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B" w:rsidRDefault="0054066B" w:rsidP="005406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54066B" w:rsidRDefault="0054066B" w:rsidP="005406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54066B" w:rsidRDefault="0054066B" w:rsidP="005406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54066B" w:rsidRDefault="0054066B" w:rsidP="0054066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54066B" w:rsidRDefault="0054066B" w:rsidP="0054066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54066B" w:rsidRDefault="0054066B" w:rsidP="0054066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4066B" w:rsidRDefault="0054066B" w:rsidP="005406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066B" w:rsidRDefault="0054066B" w:rsidP="0054066B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14 ноября  2015 года                                                                           № 37/1                                                                                                                             </w:t>
      </w:r>
    </w:p>
    <w:p w:rsidR="0054066B" w:rsidRDefault="0054066B" w:rsidP="005406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4066B" w:rsidRDefault="0054066B" w:rsidP="0054066B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 проекте бюджета Паньковского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Принято на 37  заседании   </w:t>
      </w:r>
    </w:p>
    <w:p w:rsidR="0054066B" w:rsidRDefault="0054066B" w:rsidP="0054066B">
      <w:pPr>
        <w:pStyle w:val="ConsTitle"/>
        <w:widowControl/>
        <w:tabs>
          <w:tab w:val="left" w:pos="600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на 2016 год                                                Паньковского сельского                Совета народных депутатов</w:t>
      </w:r>
    </w:p>
    <w:p w:rsidR="0054066B" w:rsidRDefault="0054066B" w:rsidP="0054066B">
      <w:pPr>
        <w:pStyle w:val="ConsTitle"/>
        <w:widowControl/>
        <w:tabs>
          <w:tab w:val="left" w:pos="600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«14» ноября 2015 года № 37/1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4066B" w:rsidRDefault="0054066B" w:rsidP="0054066B">
      <w:pPr>
        <w:pStyle w:val="ConsTitle"/>
        <w:widowControl/>
        <w:tabs>
          <w:tab w:val="left" w:pos="600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4066B" w:rsidRDefault="0054066B" w:rsidP="0054066B">
      <w:pPr>
        <w:pStyle w:val="ConsTitle"/>
        <w:widowControl/>
        <w:tabs>
          <w:tab w:val="left" w:pos="600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Паньковский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народных депутатов решил:</w:t>
      </w:r>
    </w:p>
    <w:p w:rsidR="0054066B" w:rsidRDefault="0054066B" w:rsidP="0054066B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Принять проект бюджета Паньковского сельского поселения на 2016 г.</w:t>
      </w:r>
    </w:p>
    <w:p w:rsidR="0054066B" w:rsidRDefault="0054066B" w:rsidP="0054066B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Основные характеристики  бюджета Паньковского сельского поселения на 2016 год </w:t>
      </w:r>
    </w:p>
    <w:p w:rsidR="0054066B" w:rsidRDefault="0054066B" w:rsidP="0054066B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основные характеристики  бюджета поселения на 2016 год:</w:t>
      </w:r>
    </w:p>
    <w:p w:rsidR="0054066B" w:rsidRDefault="0054066B" w:rsidP="0054066B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 общий объем доходов бюджета поселения в сумме 2139 тыс. рублей;</w:t>
      </w:r>
    </w:p>
    <w:p w:rsidR="0054066B" w:rsidRDefault="0054066B" w:rsidP="0054066B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общий объем расходов бюджета поселения в сумме 2139 тыс. рублей;</w:t>
      </w:r>
    </w:p>
    <w:p w:rsidR="0054066B" w:rsidRDefault="0054066B" w:rsidP="0054066B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дефицит бюджета поселения на 2016 год составляет 0 тыс. рублей.</w:t>
      </w:r>
    </w:p>
    <w:p w:rsidR="0054066B" w:rsidRDefault="0054066B" w:rsidP="0054066B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2.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Установить, что высказанные предложения и замечания по доходам и расходам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Паньковского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на 2016 год по разделам, подразделам, целевым статьям и видам расходов функциональной и ведомственной классификации расходов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Паньковского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и по текстовой части проекта решения «О  бюджете </w:t>
      </w:r>
      <w:r>
        <w:rPr>
          <w:rFonts w:ascii="Times New Roman" w:hAnsi="Times New Roman"/>
          <w:sz w:val="24"/>
          <w:szCs w:val="24"/>
        </w:rPr>
        <w:t>Паньковского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2016 год » должны быть учтены и доработанный проект решения «О бюджете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Паньковского сельского поселения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2016 год» внести на утверждение Паньковского сельского Совета народных депутатов.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066B" w:rsidRDefault="0054066B" w:rsidP="005406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</w:rPr>
        <w:t>Назначить публичные слушания по проекту бюджета Паньковского сельского поселения на 2016 год 28 ноября 2015 года в 10 часов в здании администрации Паньковского сельского поселения.</w:t>
      </w:r>
    </w:p>
    <w:p w:rsidR="0054066B" w:rsidRDefault="0054066B" w:rsidP="0054066B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Направить решение «О проекте решения «О бюджете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Паньковского сельского поселения на 2016 год» Главе поселения для подписания и опубликования. </w:t>
      </w:r>
    </w:p>
    <w:p w:rsidR="0054066B" w:rsidRDefault="0054066B" w:rsidP="0054066B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66B" w:rsidRDefault="0054066B" w:rsidP="005406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Председатель Паньковского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сельского</w:t>
      </w:r>
      <w:proofErr w:type="gramEnd"/>
    </w:p>
    <w:p w:rsidR="0054066B" w:rsidRDefault="0054066B" w:rsidP="0054066B">
      <w:pPr>
        <w:tabs>
          <w:tab w:val="left" w:pos="6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Совета народных депутатов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               Ю.Н.Жирков</w:t>
      </w: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54066B" w:rsidRDefault="0054066B" w:rsidP="0054066B">
      <w:pPr>
        <w:spacing w:after="0" w:line="240" w:lineRule="auto"/>
        <w:rPr>
          <w:rFonts w:ascii="Times New Roman" w:hAnsi="Times New Roman" w:cs="Times New Roman"/>
        </w:rPr>
      </w:pPr>
    </w:p>
    <w:p w:rsidR="00CD6136" w:rsidRDefault="00CD6136" w:rsidP="0054066B">
      <w:pPr>
        <w:spacing w:after="0" w:line="240" w:lineRule="auto"/>
        <w:jc w:val="both"/>
        <w:rPr>
          <w:i/>
          <w:sz w:val="26"/>
          <w:szCs w:val="26"/>
        </w:rPr>
      </w:pPr>
    </w:p>
    <w:p w:rsidR="00CD6136" w:rsidRDefault="00CD6136" w:rsidP="0054066B">
      <w:pPr>
        <w:spacing w:after="0" w:line="240" w:lineRule="auto"/>
        <w:jc w:val="both"/>
        <w:rPr>
          <w:i/>
          <w:sz w:val="26"/>
          <w:szCs w:val="26"/>
        </w:rPr>
      </w:pPr>
    </w:p>
    <w:p w:rsidR="0054066B" w:rsidRDefault="0054066B" w:rsidP="0054066B">
      <w:pPr>
        <w:spacing w:after="0" w:line="240" w:lineRule="auto"/>
        <w:jc w:val="both"/>
        <w:rPr>
          <w:i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i/>
        </w:rPr>
        <w:t>Приложение 1</w:t>
      </w:r>
    </w:p>
    <w:p w:rsidR="0054066B" w:rsidRDefault="0054066B" w:rsidP="0054066B">
      <w:pPr>
        <w:spacing w:after="0" w:line="240" w:lineRule="auto"/>
        <w:jc w:val="right"/>
        <w:rPr>
          <w:i/>
        </w:rPr>
      </w:pPr>
      <w:r>
        <w:rPr>
          <w:i/>
        </w:rPr>
        <w:t xml:space="preserve">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4066B" w:rsidRDefault="0054066B" w:rsidP="0054066B">
      <w:pPr>
        <w:spacing w:after="0" w:line="240" w:lineRule="auto"/>
        <w:jc w:val="right"/>
        <w:rPr>
          <w:i/>
        </w:rPr>
      </w:pPr>
      <w:r>
        <w:rPr>
          <w:i/>
        </w:rPr>
        <w:t xml:space="preserve">Совета народных депутатов </w:t>
      </w:r>
    </w:p>
    <w:p w:rsidR="0054066B" w:rsidRDefault="0054066B" w:rsidP="0054066B">
      <w:pPr>
        <w:spacing w:after="0" w:line="240" w:lineRule="auto"/>
        <w:jc w:val="right"/>
        <w:rPr>
          <w:i/>
        </w:rPr>
      </w:pPr>
      <w:r>
        <w:rPr>
          <w:i/>
        </w:rPr>
        <w:t xml:space="preserve">От 14 ноября 2015 г. № 37/1                                                                                                                                                                                                                     </w:t>
      </w:r>
    </w:p>
    <w:p w:rsidR="0054066B" w:rsidRDefault="0054066B" w:rsidP="0054066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54066B" w:rsidRDefault="0054066B" w:rsidP="0054066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2016год</w:t>
      </w:r>
    </w:p>
    <w:p w:rsidR="0054066B" w:rsidRDefault="0054066B" w:rsidP="0054066B">
      <w:pPr>
        <w:pStyle w:val="a3"/>
        <w:rPr>
          <w:sz w:val="22"/>
          <w:szCs w:val="22"/>
        </w:rPr>
      </w:pPr>
    </w:p>
    <w:p w:rsidR="0054066B" w:rsidRDefault="0054066B" w:rsidP="0054066B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42"/>
        <w:gridCol w:w="6662"/>
        <w:gridCol w:w="1636"/>
      </w:tblGrid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 год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1977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777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35,0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1 06 01000 10 0000 110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20201001 10 0000 151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выравнивания уровня бюджетной обеспеченности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118,7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43,3,0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20203015 10 0000 151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43,3,0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2139</w:t>
            </w:r>
          </w:p>
        </w:tc>
      </w:tr>
      <w:tr w:rsidR="0054066B" w:rsidTr="0054066B">
        <w:trPr>
          <w:trHeight w:val="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4066B" w:rsidRDefault="0054066B" w:rsidP="0054066B">
      <w:pPr>
        <w:rPr>
          <w:i/>
          <w:sz w:val="26"/>
          <w:szCs w:val="26"/>
        </w:rPr>
      </w:pPr>
    </w:p>
    <w:p w:rsidR="0054066B" w:rsidRDefault="0054066B" w:rsidP="0054066B">
      <w:pPr>
        <w:pStyle w:val="a5"/>
        <w:jc w:val="center"/>
        <w:rPr>
          <w:rFonts w:ascii="Times New Roman" w:hAnsi="Times New Roman" w:cs="Times New Roman"/>
        </w:rPr>
      </w:pPr>
    </w:p>
    <w:p w:rsidR="0054066B" w:rsidRDefault="0054066B" w:rsidP="0054066B">
      <w:pPr>
        <w:pStyle w:val="a5"/>
        <w:jc w:val="center"/>
        <w:rPr>
          <w:rFonts w:ascii="Times New Roman" w:hAnsi="Times New Roman" w:cs="Times New Roman"/>
        </w:rPr>
      </w:pPr>
    </w:p>
    <w:p w:rsidR="0054066B" w:rsidRDefault="0054066B" w:rsidP="0054066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Распределение бюджетных ассигнований на 2016 год</w:t>
      </w:r>
    </w:p>
    <w:p w:rsidR="0054066B" w:rsidRDefault="0054066B" w:rsidP="0054066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разделам и подразделам классификации расходов бюджета</w:t>
      </w:r>
    </w:p>
    <w:p w:rsidR="0054066B" w:rsidRDefault="0054066B" w:rsidP="0054066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Паньковского сельского поселения</w:t>
      </w:r>
    </w:p>
    <w:p w:rsidR="0054066B" w:rsidRDefault="0054066B" w:rsidP="0054066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тыс. рублей</w:t>
      </w:r>
    </w:p>
    <w:tbl>
      <w:tblPr>
        <w:tblW w:w="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00"/>
        <w:gridCol w:w="1291"/>
        <w:gridCol w:w="1049"/>
        <w:gridCol w:w="1760"/>
      </w:tblGrid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1425,7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853,7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4066B" w:rsidTr="0054066B">
        <w:trPr>
          <w:trHeight w:val="26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43,3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54066B" w:rsidTr="0054066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6B" w:rsidRDefault="00540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2139</w:t>
            </w:r>
          </w:p>
        </w:tc>
      </w:tr>
    </w:tbl>
    <w:p w:rsidR="0054066B" w:rsidRDefault="0054066B" w:rsidP="0054066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AC2F06" w:rsidRDefault="00AC2F06"/>
    <w:sectPr w:rsidR="00AC2F06" w:rsidSect="00CD61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66B"/>
    <w:rsid w:val="0054066B"/>
    <w:rsid w:val="005D6B90"/>
    <w:rsid w:val="00AC2F06"/>
    <w:rsid w:val="00C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406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54066B"/>
    <w:pPr>
      <w:spacing w:after="0" w:line="240" w:lineRule="auto"/>
    </w:pPr>
  </w:style>
  <w:style w:type="paragraph" w:customStyle="1" w:styleId="ConsPlusNormal">
    <w:name w:val="ConsPlusNormal"/>
    <w:rsid w:val="00540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406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40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2015-11-26T07:12:00Z</dcterms:created>
  <dcterms:modified xsi:type="dcterms:W3CDTF">2015-11-26T08:19:00Z</dcterms:modified>
</cp:coreProperties>
</file>