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0E" w:rsidRDefault="003A500E" w:rsidP="003A500E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ИНФОРМАЦИЯ</w:t>
      </w:r>
    </w:p>
    <w:p w:rsidR="003A500E" w:rsidRDefault="003A500E" w:rsidP="003A500E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о работе с письменными и устными обращениями граждан</w:t>
      </w:r>
    </w:p>
    <w:p w:rsidR="003A500E" w:rsidRDefault="003A500E" w:rsidP="003A500E">
      <w:pPr>
        <w:spacing w:after="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383"/>
        <w:gridCol w:w="1383"/>
      </w:tblGrid>
      <w:tr w:rsidR="003A500E" w:rsidTr="003A50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№</w:t>
            </w:r>
          </w:p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2016</w:t>
            </w:r>
            <w:r w:rsidR="003A500E">
              <w:rPr>
                <w:rFonts w:cstheme="minorHAnsi"/>
                <w:b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2017</w:t>
            </w:r>
            <w:r w:rsidR="003A500E">
              <w:rPr>
                <w:rFonts w:cstheme="minorHAnsi"/>
                <w:b/>
                <w:szCs w:val="24"/>
              </w:rPr>
              <w:t xml:space="preserve"> год</w:t>
            </w:r>
          </w:p>
        </w:tc>
      </w:tr>
      <w:tr w:rsidR="003A500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Всего поступило писем (заявлений)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</w:t>
            </w:r>
            <w:r>
              <w:rPr>
                <w:rFonts w:cstheme="minorHAnsi"/>
                <w:b/>
                <w:i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от заявителей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повторно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Всего рассмотрено писем (заявлений)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</w:t>
            </w:r>
            <w:r>
              <w:rPr>
                <w:rFonts w:cstheme="minorHAnsi"/>
                <w:b/>
                <w:i/>
                <w:szCs w:val="24"/>
              </w:rPr>
              <w:t>в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решено положительно вопросов</w:t>
            </w:r>
          </w:p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Применены дисциплинарные взыскания </w:t>
            </w:r>
            <w:proofErr w:type="gramStart"/>
            <w:r>
              <w:rPr>
                <w:rFonts w:cstheme="minorHAnsi"/>
                <w:b/>
                <w:szCs w:val="24"/>
              </w:rPr>
              <w:t>в</w:t>
            </w:r>
            <w:proofErr w:type="gramEnd"/>
            <w:r>
              <w:rPr>
                <w:rFonts w:cstheme="minorHAnsi"/>
                <w:b/>
                <w:szCs w:val="24"/>
              </w:rPr>
              <w:t xml:space="preserve"> </w:t>
            </w:r>
          </w:p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отношении служащих за не </w:t>
            </w:r>
            <w:proofErr w:type="gramStart"/>
            <w:r>
              <w:rPr>
                <w:rFonts w:cstheme="minorHAnsi"/>
                <w:b/>
                <w:szCs w:val="24"/>
              </w:rPr>
              <w:t>надлежащую</w:t>
            </w:r>
            <w:proofErr w:type="gramEnd"/>
          </w:p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работу с обращениями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Принято посетителей на личном приеме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386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266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        </w:t>
            </w:r>
            <w:r>
              <w:rPr>
                <w:rFonts w:cstheme="minorHAnsi"/>
                <w:b/>
                <w:i/>
                <w:szCs w:val="24"/>
              </w:rPr>
              <w:t>в том числе: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Руководителем и его заместителями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386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266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386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266</w:t>
            </w:r>
          </w:p>
        </w:tc>
      </w:tr>
      <w:tr w:rsidR="003A500E" w:rsidTr="003A500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Pr="00032DC1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принято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Pr="00032DC1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</w:tr>
      <w:tr w:rsidR="003A500E" w:rsidTr="003A50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Pr="00032DC1" w:rsidRDefault="000A226B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</w:tr>
      <w:tr w:rsidR="003A500E" w:rsidTr="003A500E">
        <w:trPr>
          <w:trHeight w:val="50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Проведено совещаний по вопросам,</w:t>
            </w:r>
          </w:p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связанным с рассмотрением </w:t>
            </w:r>
            <w:proofErr w:type="gramStart"/>
            <w:r>
              <w:rPr>
                <w:rFonts w:cstheme="minorHAnsi"/>
                <w:b/>
                <w:szCs w:val="24"/>
              </w:rPr>
              <w:t>письменных</w:t>
            </w:r>
            <w:proofErr w:type="gramEnd"/>
            <w:r>
              <w:rPr>
                <w:rFonts w:cstheme="minorHAnsi"/>
                <w:b/>
                <w:szCs w:val="24"/>
              </w:rPr>
              <w:t xml:space="preserve"> и</w:t>
            </w:r>
          </w:p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устных обращений граждан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3A500E" w:rsidTr="003A500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Проведено семинаров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:rsidR="003A500E" w:rsidRDefault="003A500E" w:rsidP="003A500E">
      <w:pPr>
        <w:jc w:val="center"/>
        <w:rPr>
          <w:rFonts w:cstheme="minorHAnsi"/>
          <w:b/>
          <w:szCs w:val="24"/>
        </w:rPr>
      </w:pPr>
    </w:p>
    <w:p w:rsidR="003A500E" w:rsidRPr="00032DC1" w:rsidRDefault="003A500E" w:rsidP="003A500E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Глава сельского поселения                                            </w:t>
      </w:r>
      <w:r w:rsidR="00032DC1">
        <w:rPr>
          <w:rFonts w:cstheme="minorHAnsi"/>
          <w:b/>
          <w:szCs w:val="24"/>
        </w:rPr>
        <w:t xml:space="preserve">                     Н.В. Хованская</w:t>
      </w: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ascii="Times New Roman" w:hAnsi="Times New Roman"/>
          <w:szCs w:val="24"/>
        </w:rPr>
      </w:pPr>
    </w:p>
    <w:p w:rsidR="003A500E" w:rsidRDefault="003A500E" w:rsidP="003A500E">
      <w:pPr>
        <w:jc w:val="center"/>
        <w:rPr>
          <w:rFonts w:cs="Arial"/>
          <w:szCs w:val="24"/>
        </w:rPr>
      </w:pPr>
    </w:p>
    <w:p w:rsidR="003A500E" w:rsidRDefault="003A500E" w:rsidP="003A500E">
      <w:pPr>
        <w:jc w:val="center"/>
        <w:rPr>
          <w:rFonts w:cs="Arial"/>
          <w:szCs w:val="24"/>
        </w:rPr>
      </w:pPr>
    </w:p>
    <w:p w:rsidR="003A500E" w:rsidRDefault="003A500E" w:rsidP="003A500E">
      <w:pPr>
        <w:jc w:val="center"/>
        <w:rPr>
          <w:rFonts w:cs="Arial"/>
          <w:szCs w:val="24"/>
        </w:rPr>
      </w:pP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ИНФОРМАЦИЯ</w:t>
      </w: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О количестве обращений, поступивших по основным направлениям </w:t>
      </w:r>
    </w:p>
    <w:p w:rsidR="003A500E" w:rsidRDefault="003A500E" w:rsidP="003A500E">
      <w:pPr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экономики и социальной сферы по администрации Паньковского сельского поселения Новодеревеньковского района за 2015 г. </w:t>
      </w:r>
    </w:p>
    <w:tbl>
      <w:tblPr>
        <w:tblStyle w:val="a3"/>
        <w:tblW w:w="0" w:type="auto"/>
        <w:tblLook w:val="04A0"/>
      </w:tblPr>
      <w:tblGrid>
        <w:gridCol w:w="6345"/>
        <w:gridCol w:w="1525"/>
        <w:gridCol w:w="1525"/>
      </w:tblGrid>
      <w:tr w:rsidR="003A500E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AD5A4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2016</w:t>
            </w:r>
            <w:r w:rsidR="00032DC1">
              <w:rPr>
                <w:rFonts w:cs="Arial"/>
                <w:b/>
                <w:szCs w:val="24"/>
              </w:rPr>
              <w:t xml:space="preserve"> </w:t>
            </w:r>
            <w:r w:rsidR="003A500E">
              <w:rPr>
                <w:rFonts w:cs="Arial"/>
                <w:b/>
                <w:szCs w:val="24"/>
              </w:rPr>
              <w:t>г.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FF41E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2017</w:t>
            </w:r>
            <w:r w:rsidR="00032DC1">
              <w:rPr>
                <w:rFonts w:cs="Arial"/>
                <w:b/>
                <w:szCs w:val="24"/>
              </w:rPr>
              <w:t xml:space="preserve"> </w:t>
            </w:r>
            <w:r w:rsidR="003A500E">
              <w:rPr>
                <w:rFonts w:cs="Arial"/>
                <w:b/>
                <w:szCs w:val="24"/>
              </w:rPr>
              <w:t>г.</w:t>
            </w:r>
          </w:p>
        </w:tc>
      </w:tr>
      <w:tr w:rsidR="003A500E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0E" w:rsidRDefault="003A500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промышленность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0E" w:rsidRDefault="003A500E">
            <w:pPr>
              <w:jc w:val="center"/>
              <w:rPr>
                <w:rFonts w:cs="Arial"/>
                <w:szCs w:val="24"/>
                <w:lang w:val="en-US"/>
              </w:rPr>
            </w:pP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сельское хозяйство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  <w:lang w:val="en-US"/>
              </w:rPr>
              <w:t>8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транспорт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5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  <w:lang w:val="en-US"/>
              </w:rPr>
              <w:t>7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связь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EB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  <w:lang w:val="en-US"/>
              </w:rPr>
              <w:t>7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охрана окружающей среды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EB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жилищное хозяйство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  <w:lang w:val="en-US"/>
              </w:rPr>
              <w:t>23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коммунальное хозяйство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</w:rPr>
              <w:t>1</w:t>
            </w:r>
            <w:r w:rsidRPr="00FF41EB">
              <w:rPr>
                <w:rFonts w:cs="Arial"/>
                <w:b/>
                <w:szCs w:val="24"/>
                <w:lang w:val="en-US"/>
              </w:rPr>
              <w:t>5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торговля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  <w:lang w:val="en-US"/>
              </w:rPr>
              <w:t>5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образование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  <w:lang w:val="en-US"/>
              </w:rPr>
              <w:t>10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культура и спорт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</w:rPr>
              <w:t>1</w:t>
            </w:r>
            <w:r w:rsidRPr="00FF41EB">
              <w:rPr>
                <w:rFonts w:cs="Arial"/>
                <w:b/>
                <w:szCs w:val="24"/>
                <w:lang w:val="en-US"/>
              </w:rPr>
              <w:t>4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здравоохранение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</w:rPr>
              <w:t>1</w:t>
            </w:r>
            <w:r w:rsidRPr="00FF41EB">
              <w:rPr>
                <w:rFonts w:cs="Arial"/>
                <w:b/>
                <w:szCs w:val="24"/>
                <w:lang w:val="en-US"/>
              </w:rPr>
              <w:t>6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труд и заработная плата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</w:rPr>
              <w:t>1</w:t>
            </w:r>
            <w:r w:rsidRPr="00FF41EB">
              <w:rPr>
                <w:rFonts w:cs="Arial"/>
                <w:b/>
                <w:szCs w:val="24"/>
                <w:lang w:val="en-US"/>
              </w:rPr>
              <w:t>7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социальное обеспечение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179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  <w:lang w:val="en-US"/>
              </w:rPr>
              <w:t>76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соблюдение законности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  <w:lang w:val="en-US"/>
              </w:rPr>
              <w:t>14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другие вопросы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65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FF41EB" w:rsidRDefault="00FF41EB" w:rsidP="00500B47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 w:rsidRPr="00FF41EB">
              <w:rPr>
                <w:rFonts w:cs="Arial"/>
                <w:b/>
                <w:szCs w:val="24"/>
                <w:lang w:val="en-US"/>
              </w:rPr>
              <w:t>62</w:t>
            </w:r>
          </w:p>
        </w:tc>
      </w:tr>
      <w:tr w:rsidR="00FF41EB" w:rsidTr="003A500E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Default="00FF41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 w:rsidP="000D383A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395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1EB" w:rsidRPr="003A500E" w:rsidRDefault="00FF41E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274</w:t>
            </w:r>
          </w:p>
        </w:tc>
      </w:tr>
    </w:tbl>
    <w:p w:rsidR="003A500E" w:rsidRDefault="003A500E" w:rsidP="003A500E">
      <w:pPr>
        <w:jc w:val="center"/>
        <w:rPr>
          <w:rFonts w:cs="Arial"/>
          <w:b/>
          <w:szCs w:val="24"/>
        </w:rPr>
      </w:pPr>
    </w:p>
    <w:p w:rsidR="003A500E" w:rsidRDefault="003A500E" w:rsidP="003A500E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Глава сельского поселения                                 </w:t>
      </w:r>
      <w:r w:rsidR="00032DC1">
        <w:rPr>
          <w:rFonts w:cs="Arial"/>
          <w:b/>
          <w:szCs w:val="24"/>
        </w:rPr>
        <w:t xml:space="preserve">                     Н.В. Хованская</w:t>
      </w:r>
    </w:p>
    <w:p w:rsidR="00027E36" w:rsidRDefault="00027E36"/>
    <w:sectPr w:rsidR="00027E36" w:rsidSect="004B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00E"/>
    <w:rsid w:val="00027E36"/>
    <w:rsid w:val="00032DC1"/>
    <w:rsid w:val="000A226B"/>
    <w:rsid w:val="003A500E"/>
    <w:rsid w:val="004B358F"/>
    <w:rsid w:val="00AD5A41"/>
    <w:rsid w:val="00E419DA"/>
    <w:rsid w:val="00EC5C92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0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2016-01-13T12:54:00Z</dcterms:created>
  <dcterms:modified xsi:type="dcterms:W3CDTF">2018-01-12T07:25:00Z</dcterms:modified>
</cp:coreProperties>
</file>