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93" w:rsidRPr="006B672D" w:rsidRDefault="00BE0893" w:rsidP="00BE089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BE0893" w:rsidRPr="006B672D" w:rsidRDefault="00BE0893" w:rsidP="00BE089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BE0893" w:rsidRPr="006B672D" w:rsidRDefault="00BE0893" w:rsidP="00BE089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BE0893" w:rsidRPr="006B672D" w:rsidRDefault="00BE0893" w:rsidP="00BE089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893" w:rsidRPr="006B672D" w:rsidRDefault="00BE0893" w:rsidP="00BE089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0893" w:rsidRPr="006B672D" w:rsidRDefault="00BE0893" w:rsidP="00BE0893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E0893" w:rsidRPr="006B672D" w:rsidRDefault="00BE0893" w:rsidP="00BE089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16 июля 2020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47</w:t>
      </w:r>
    </w:p>
    <w:p w:rsidR="00BE0893" w:rsidRPr="006B672D" w:rsidRDefault="00BE0893" w:rsidP="00BE089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BE0893" w:rsidRDefault="00BE0893" w:rsidP="00BE0893"/>
    <w:p w:rsidR="00BE0893" w:rsidRDefault="00BE0893" w:rsidP="00BE0893">
      <w:pPr>
        <w:rPr>
          <w:rFonts w:asciiTheme="minorHAnsi" w:hAnsiTheme="minorHAnsi" w:cstheme="minorBidi"/>
          <w:sz w:val="22"/>
          <w:szCs w:val="22"/>
        </w:rPr>
      </w:pPr>
    </w:p>
    <w:p w:rsidR="00BE0893" w:rsidRPr="009A474A" w:rsidRDefault="00BE0893" w:rsidP="00BE0893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BE0893" w:rsidRPr="009A474A" w:rsidRDefault="00BE0893" w:rsidP="00BE0893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BE0893" w:rsidRPr="009A474A" w:rsidRDefault="00BE0893" w:rsidP="00BE0893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 w:rsidRPr="009A474A">
        <w:rPr>
          <w:rFonts w:ascii="Times New Roman" w:hAnsi="Times New Roman"/>
          <w:b/>
          <w:szCs w:val="24"/>
        </w:rPr>
        <w:t>Новодеревеньковского</w:t>
      </w:r>
      <w:proofErr w:type="spellEnd"/>
      <w:r w:rsidRPr="009A474A">
        <w:rPr>
          <w:rFonts w:ascii="Times New Roman" w:hAnsi="Times New Roman"/>
          <w:b/>
          <w:szCs w:val="24"/>
        </w:rPr>
        <w:t xml:space="preserve"> района</w:t>
      </w:r>
    </w:p>
    <w:p w:rsidR="00BE0893" w:rsidRPr="009A474A" w:rsidRDefault="00BE0893" w:rsidP="00BE0893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2</w:t>
      </w:r>
      <w:r w:rsidRPr="009A474A">
        <w:rPr>
          <w:rFonts w:ascii="Times New Roman" w:hAnsi="Times New Roman"/>
          <w:b/>
          <w:szCs w:val="24"/>
        </w:rPr>
        <w:t xml:space="preserve"> квартал 2020 года</w:t>
      </w:r>
    </w:p>
    <w:p w:rsidR="00BE0893" w:rsidRPr="009A474A" w:rsidRDefault="00BE0893" w:rsidP="00BE0893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BE0893" w:rsidRPr="009A474A" w:rsidRDefault="00BE0893" w:rsidP="00BE0893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BE0893" w:rsidRPr="009A474A" w:rsidRDefault="00BE0893" w:rsidP="00BE0893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BE0893" w:rsidRDefault="00BE0893" w:rsidP="00BE0893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квартал 2020 года по доходам и по расходам в соответствии с бюджетной классификацией Российской Федерации согласно приложению 1.</w:t>
      </w:r>
    </w:p>
    <w:p w:rsidR="00BE0893" w:rsidRPr="009A474A" w:rsidRDefault="00BE0893" w:rsidP="00BE0893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:rsidR="00BE0893" w:rsidRPr="009A474A" w:rsidRDefault="00BE0893" w:rsidP="00BE0893">
      <w:pPr>
        <w:rPr>
          <w:rFonts w:ascii="Times New Roman" w:hAnsi="Times New Roman"/>
          <w:szCs w:val="24"/>
          <w:shd w:val="clear" w:color="auto" w:fill="FFFFFF"/>
        </w:rPr>
      </w:pPr>
    </w:p>
    <w:p w:rsidR="00BE0893" w:rsidRPr="009A474A" w:rsidRDefault="00BE0893" w:rsidP="00BE0893">
      <w:pPr>
        <w:rPr>
          <w:rFonts w:ascii="Times New Roman" w:hAnsi="Times New Roman"/>
          <w:szCs w:val="24"/>
          <w:shd w:val="clear" w:color="auto" w:fill="FFFFFF"/>
        </w:rPr>
      </w:pPr>
    </w:p>
    <w:p w:rsidR="00BE0893" w:rsidRPr="009A474A" w:rsidRDefault="00BE0893" w:rsidP="00BE0893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BE0893" w:rsidRPr="009A474A" w:rsidRDefault="00BE0893" w:rsidP="00BE0893">
      <w:pPr>
        <w:rPr>
          <w:rFonts w:ascii="Times New Roman" w:hAnsi="Times New Roman"/>
          <w:szCs w:val="24"/>
          <w:shd w:val="clear" w:color="auto" w:fill="FFFFFF"/>
        </w:rPr>
      </w:pPr>
    </w:p>
    <w:p w:rsidR="00BE0893" w:rsidRPr="009A474A" w:rsidRDefault="00BE0893" w:rsidP="00BE0893">
      <w:pPr>
        <w:rPr>
          <w:rFonts w:ascii="Times New Roman" w:hAnsi="Times New Roman"/>
          <w:szCs w:val="24"/>
          <w:shd w:val="clear" w:color="auto" w:fill="FFFFFF"/>
        </w:rPr>
      </w:pPr>
    </w:p>
    <w:p w:rsidR="00BE0893" w:rsidRDefault="00BE0893" w:rsidP="00BE0893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E0893" w:rsidRDefault="00BE0893" w:rsidP="00BE0893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E0893" w:rsidRDefault="00BE0893" w:rsidP="00BE0893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Default="00BE0893" w:rsidP="00BE0893">
      <w:pPr>
        <w:rPr>
          <w:b/>
        </w:rPr>
      </w:pPr>
    </w:p>
    <w:p w:rsidR="00BE0893" w:rsidRPr="009A474A" w:rsidRDefault="00BE0893" w:rsidP="00BE0893">
      <w:pPr>
        <w:rPr>
          <w:sz w:val="18"/>
          <w:szCs w:val="18"/>
        </w:rPr>
      </w:pPr>
      <w:r w:rsidRPr="009A474A">
        <w:rPr>
          <w:b/>
        </w:rPr>
        <w:t xml:space="preserve">                                                                                                                                  </w:t>
      </w:r>
      <w:r w:rsidRPr="009A474A">
        <w:rPr>
          <w:sz w:val="18"/>
          <w:szCs w:val="18"/>
        </w:rPr>
        <w:t xml:space="preserve">Приложение </w:t>
      </w:r>
    </w:p>
    <w:p w:rsidR="00BE0893" w:rsidRDefault="00BE0893" w:rsidP="00BE0893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Паньковского сельского поселения </w:t>
      </w:r>
    </w:p>
    <w:p w:rsidR="00BE0893" w:rsidRDefault="00BE0893" w:rsidP="00BE0893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BE0893" w:rsidRPr="009A474A" w:rsidRDefault="00BE0893" w:rsidP="00BE089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BE0893" w:rsidRPr="009A474A" w:rsidRDefault="00BE0893" w:rsidP="00BE0893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>
        <w:rPr>
          <w:sz w:val="18"/>
          <w:szCs w:val="18"/>
        </w:rPr>
        <w:t>16.07</w:t>
      </w:r>
      <w:r w:rsidRPr="009A474A">
        <w:rPr>
          <w:sz w:val="18"/>
          <w:szCs w:val="18"/>
        </w:rPr>
        <w:t>.2020 года    №</w:t>
      </w:r>
      <w:r>
        <w:rPr>
          <w:sz w:val="18"/>
          <w:szCs w:val="18"/>
        </w:rPr>
        <w:t xml:space="preserve"> 47</w:t>
      </w:r>
      <w:r w:rsidRPr="009A474A">
        <w:rPr>
          <w:sz w:val="18"/>
          <w:szCs w:val="18"/>
        </w:rPr>
        <w:t xml:space="preserve">  </w:t>
      </w:r>
    </w:p>
    <w:p w:rsidR="00BE0893" w:rsidRDefault="00BE0893" w:rsidP="00BE0893">
      <w:pPr>
        <w:jc w:val="center"/>
        <w:rPr>
          <w:b/>
          <w:sz w:val="20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7F6DAE">
        <w:rPr>
          <w:b/>
          <w:sz w:val="20"/>
        </w:rPr>
        <w:t>2</w:t>
      </w:r>
      <w:r w:rsidR="0091276B">
        <w:rPr>
          <w:b/>
          <w:sz w:val="20"/>
        </w:rPr>
        <w:t xml:space="preserve"> к</w:t>
      </w:r>
      <w:r w:rsidR="00BE0893">
        <w:rPr>
          <w:b/>
          <w:sz w:val="20"/>
        </w:rPr>
        <w:t>вартал</w:t>
      </w:r>
      <w:r w:rsidR="0091276B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20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045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</w:t>
            </w:r>
            <w:r w:rsidR="00000697">
              <w:rPr>
                <w:sz w:val="20"/>
              </w:rPr>
              <w:t>,</w:t>
            </w:r>
            <w:r w:rsidR="00811D5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80</w:t>
            </w:r>
            <w:r w:rsidR="00000697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530522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D06AB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7F6DAE" w:rsidP="007F6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22320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03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F0F77">
              <w:rPr>
                <w:sz w:val="20"/>
              </w:rPr>
              <w:t>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127866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9938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8D0B8F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D3B01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605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B01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Pr="00F0645D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8D0B8F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F6DAE" w:rsidP="007F6D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724701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17AFA">
              <w:rPr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39650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812</w:t>
            </w:r>
            <w:r w:rsidR="00F17AFA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764351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812</w:t>
            </w:r>
            <w:r w:rsidR="003E1711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882453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D0B8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362607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95959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40555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1711">
              <w:rPr>
                <w:sz w:val="20"/>
              </w:rPr>
              <w:t>8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55404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D0B8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226103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83182</w:t>
            </w:r>
            <w:r w:rsidR="003E1711">
              <w:rPr>
                <w:sz w:val="20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1711">
              <w:rPr>
                <w:sz w:val="20"/>
              </w:rPr>
              <w:t>41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68196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3E1711">
              <w:rPr>
                <w:sz w:val="20"/>
              </w:rPr>
              <w:t>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0B8F">
              <w:rPr>
                <w:sz w:val="20"/>
              </w:rPr>
              <w:t>5</w:t>
            </w:r>
            <w:r w:rsidR="00001F44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74724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F44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9F6CF7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9F6CF7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5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  <w:r w:rsidR="007D724B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9D3B01" w:rsidP="00001F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40543</w:t>
            </w:r>
            <w:r w:rsidR="007D724B">
              <w:rPr>
                <w:b/>
                <w:i/>
                <w:sz w:val="20"/>
              </w:rPr>
              <w:t>,</w:t>
            </w:r>
            <w:r w:rsidR="00001F44">
              <w:rPr>
                <w:b/>
                <w:i/>
                <w:sz w:val="20"/>
              </w:rPr>
              <w:t>45</w:t>
            </w:r>
          </w:p>
        </w:tc>
      </w:tr>
      <w:tr w:rsidR="007D724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50405B" w:rsidRDefault="007D724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285F6A" w:rsidRDefault="007D724B" w:rsidP="009F6CF7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05814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805814" w:rsidRDefault="00805814" w:rsidP="009F6CF7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Pr="004C3405" w:rsidRDefault="00C052EF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</w:t>
            </w:r>
            <w:r w:rsidR="009F6CF7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311F14" w:rsidP="00311F1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22735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</w:t>
            </w:r>
            <w:r w:rsidR="001D51EE">
              <w:rPr>
                <w:b/>
                <w:i/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D1F69" w:rsidRDefault="009F6CF7" w:rsidP="00846B3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9F6CF7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846B31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3966D4" w:rsidRDefault="009F6CF7" w:rsidP="00846B31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40543</w:t>
            </w:r>
            <w:r w:rsidR="009F6CF7">
              <w:rPr>
                <w:sz w:val="20"/>
              </w:rPr>
              <w:t>,</w:t>
            </w:r>
            <w:r w:rsidR="001D51EE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503F00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503F00">
              <w:rPr>
                <w:sz w:val="20"/>
              </w:rPr>
              <w:t>640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0B8F">
              <w:rPr>
                <w:sz w:val="20"/>
              </w:rPr>
              <w:t>4</w:t>
            </w: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6CF7">
              <w:rPr>
                <w:sz w:val="20"/>
              </w:rPr>
              <w:t>5</w:t>
            </w:r>
            <w:r w:rsidR="008D0B8F">
              <w:rPr>
                <w:sz w:val="20"/>
              </w:rPr>
              <w:t>0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9D3B01">
              <w:rPr>
                <w:sz w:val="20"/>
              </w:rPr>
              <w:t>9</w:t>
            </w:r>
            <w:r>
              <w:rPr>
                <w:sz w:val="20"/>
              </w:rPr>
              <w:t>63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8D6CDC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28923</w:t>
            </w:r>
            <w:r w:rsidR="009F6CF7">
              <w:rPr>
                <w:b/>
                <w:sz w:val="20"/>
              </w:rPr>
              <w:t>,</w:t>
            </w:r>
            <w:r w:rsidR="00503F00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21230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7693</w:t>
            </w:r>
            <w:r w:rsidR="00205432">
              <w:rPr>
                <w:sz w:val="20"/>
              </w:rPr>
              <w:t>,</w:t>
            </w:r>
            <w:r w:rsidR="00503F00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503F00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F6CF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9F6CF7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503F00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9D3B0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19500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9F6CF7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D4C4F" w:rsidRDefault="008D4C4F" w:rsidP="009F6CF7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D3B0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19500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9F6CF7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D3B0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19500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D62ED" w:rsidRDefault="00205432" w:rsidP="00846B31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56113" w:rsidRDefault="00205432" w:rsidP="00846B31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9252E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110266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44</w:t>
            </w:r>
          </w:p>
        </w:tc>
      </w:tr>
      <w:tr w:rsidR="009252E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8D0B8F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110266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9D3B0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11472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9F6CF7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76BE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9F6CF7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D0B8F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98794</w:t>
            </w:r>
            <w:r w:rsidR="00311F14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B34F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359676</w:t>
            </w:r>
          </w:p>
        </w:tc>
      </w:tr>
      <w:tr w:rsidR="000655C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8D0B8F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7B34F2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359676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B34F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1480,50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</w:t>
            </w:r>
            <w:r w:rsidR="001D51EE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7B34F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1480,50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7B34F2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B34F2">
              <w:rPr>
                <w:rFonts w:ascii="Arial CYR" w:hAnsi="Arial CYR" w:cs="Arial CYR"/>
              </w:rPr>
              <w:t>2</w:t>
            </w:r>
            <w:r w:rsidR="000655C3">
              <w:rPr>
                <w:rFonts w:ascii="Arial CYR" w:hAnsi="Arial CYR" w:cs="Arial CYR"/>
              </w:rPr>
              <w:t>квартал</w:t>
            </w:r>
            <w:r w:rsidR="007B34F2">
              <w:rPr>
                <w:rFonts w:ascii="Arial CYR" w:hAnsi="Arial CYR" w:cs="Arial CYR"/>
              </w:rPr>
              <w:t>а</w:t>
            </w:r>
            <w:r w:rsidR="00732C11">
              <w:rPr>
                <w:rFonts w:ascii="Arial CYR" w:hAnsi="Arial CYR" w:cs="Arial CYR"/>
              </w:rPr>
              <w:t xml:space="preserve"> 2020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7B34F2" w:rsidP="007B34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7B34F2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7B34F2">
              <w:t>0</w:t>
            </w:r>
            <w:r w:rsidR="006A6E58">
              <w:t xml:space="preserve"> </w:t>
            </w:r>
            <w:r w:rsidR="007B34F2">
              <w:t>июня</w:t>
            </w:r>
            <w:r w:rsidR="00732C11">
              <w:t xml:space="preserve"> 2020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5C3"/>
    <w:rsid w:val="0008065C"/>
    <w:rsid w:val="000D1F69"/>
    <w:rsid w:val="0011016E"/>
    <w:rsid w:val="001509B3"/>
    <w:rsid w:val="00151FC5"/>
    <w:rsid w:val="0017171D"/>
    <w:rsid w:val="00175145"/>
    <w:rsid w:val="0019514C"/>
    <w:rsid w:val="001B326B"/>
    <w:rsid w:val="001C0886"/>
    <w:rsid w:val="001C0CFE"/>
    <w:rsid w:val="001D51EE"/>
    <w:rsid w:val="001F3534"/>
    <w:rsid w:val="00205432"/>
    <w:rsid w:val="002176A7"/>
    <w:rsid w:val="00224B5F"/>
    <w:rsid w:val="00226F0F"/>
    <w:rsid w:val="00236ADB"/>
    <w:rsid w:val="002779BF"/>
    <w:rsid w:val="00280912"/>
    <w:rsid w:val="002C155B"/>
    <w:rsid w:val="002F59B1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707F"/>
    <w:rsid w:val="004A2136"/>
    <w:rsid w:val="004A301B"/>
    <w:rsid w:val="004A3C41"/>
    <w:rsid w:val="004B4052"/>
    <w:rsid w:val="004D2747"/>
    <w:rsid w:val="004D576F"/>
    <w:rsid w:val="00502479"/>
    <w:rsid w:val="00503F00"/>
    <w:rsid w:val="0050405B"/>
    <w:rsid w:val="00541A3A"/>
    <w:rsid w:val="005C1FD2"/>
    <w:rsid w:val="005D1111"/>
    <w:rsid w:val="005E2272"/>
    <w:rsid w:val="005E6B37"/>
    <w:rsid w:val="005F0F77"/>
    <w:rsid w:val="00600AD1"/>
    <w:rsid w:val="00605F9F"/>
    <w:rsid w:val="006462AA"/>
    <w:rsid w:val="006776BE"/>
    <w:rsid w:val="00694857"/>
    <w:rsid w:val="006A2D79"/>
    <w:rsid w:val="006A6E58"/>
    <w:rsid w:val="006D2AC8"/>
    <w:rsid w:val="006F179B"/>
    <w:rsid w:val="0070674A"/>
    <w:rsid w:val="00717A3D"/>
    <w:rsid w:val="007258BA"/>
    <w:rsid w:val="00732C11"/>
    <w:rsid w:val="007522ED"/>
    <w:rsid w:val="00764F12"/>
    <w:rsid w:val="007702F7"/>
    <w:rsid w:val="00775FC9"/>
    <w:rsid w:val="00781D38"/>
    <w:rsid w:val="007A73F7"/>
    <w:rsid w:val="007B34F2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3B1F"/>
    <w:rsid w:val="008D0B8F"/>
    <w:rsid w:val="008D42A1"/>
    <w:rsid w:val="008D4C4F"/>
    <w:rsid w:val="009027F6"/>
    <w:rsid w:val="00905AEA"/>
    <w:rsid w:val="0091276B"/>
    <w:rsid w:val="0092045C"/>
    <w:rsid w:val="009231E5"/>
    <w:rsid w:val="009250DD"/>
    <w:rsid w:val="009252E7"/>
    <w:rsid w:val="00977E3A"/>
    <w:rsid w:val="00980021"/>
    <w:rsid w:val="009D3B01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579D1"/>
    <w:rsid w:val="00B75BE1"/>
    <w:rsid w:val="00B91DEB"/>
    <w:rsid w:val="00B95A08"/>
    <w:rsid w:val="00BE0893"/>
    <w:rsid w:val="00BF47D5"/>
    <w:rsid w:val="00C052EF"/>
    <w:rsid w:val="00C124C2"/>
    <w:rsid w:val="00C1379D"/>
    <w:rsid w:val="00C23E9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76BE2"/>
    <w:rsid w:val="00D80C15"/>
    <w:rsid w:val="00DB06C9"/>
    <w:rsid w:val="00DD06AB"/>
    <w:rsid w:val="00E05ACA"/>
    <w:rsid w:val="00E15A41"/>
    <w:rsid w:val="00E23DA2"/>
    <w:rsid w:val="00E63673"/>
    <w:rsid w:val="00E67271"/>
    <w:rsid w:val="00EA1E9B"/>
    <w:rsid w:val="00ED01D0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BE0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BAB2-E249-4734-9643-1D7D9008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61</cp:revision>
  <cp:lastPrinted>2016-03-15T09:27:00Z</cp:lastPrinted>
  <dcterms:created xsi:type="dcterms:W3CDTF">2014-04-01T12:15:00Z</dcterms:created>
  <dcterms:modified xsi:type="dcterms:W3CDTF">2020-07-16T07:38:00Z</dcterms:modified>
</cp:coreProperties>
</file>