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7" w:rsidRPr="008A4FB3" w:rsidRDefault="000A79D7" w:rsidP="000A79D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FB3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A79D7" w:rsidRPr="008A4FB3" w:rsidRDefault="000A79D7" w:rsidP="000A79D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FB3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A79D7" w:rsidRPr="008A4FB3" w:rsidRDefault="000A79D7" w:rsidP="000A79D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FB3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A79D7" w:rsidRPr="008A4FB3" w:rsidRDefault="000A79D7" w:rsidP="000A79D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9D7" w:rsidRPr="008A4FB3" w:rsidRDefault="000A79D7" w:rsidP="000A79D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F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A79D7" w:rsidRPr="008A4FB3" w:rsidRDefault="000A79D7" w:rsidP="000A79D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9D7" w:rsidRPr="008A4FB3" w:rsidRDefault="000A79D7" w:rsidP="000A79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A79D7" w:rsidRPr="008A4FB3" w:rsidRDefault="000A79D7" w:rsidP="000A79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A79D7" w:rsidRPr="008A4FB3" w:rsidRDefault="000A79D7" w:rsidP="000A79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A4FB3">
        <w:rPr>
          <w:rFonts w:ascii="Times New Roman" w:hAnsi="Times New Roman" w:cs="Times New Roman"/>
          <w:b/>
          <w:sz w:val="28"/>
          <w:szCs w:val="28"/>
        </w:rPr>
        <w:t>от 26 апреля 2012 года                                                             № 26</w:t>
      </w:r>
    </w:p>
    <w:p w:rsidR="000A79D7" w:rsidRPr="008A4FB3" w:rsidRDefault="000A79D7" w:rsidP="000A79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A4FB3">
        <w:rPr>
          <w:rFonts w:ascii="Times New Roman" w:hAnsi="Times New Roman" w:cs="Times New Roman"/>
          <w:b/>
          <w:sz w:val="28"/>
          <w:szCs w:val="28"/>
        </w:rPr>
        <w:t xml:space="preserve">      с. Паньково</w:t>
      </w:r>
    </w:p>
    <w:p w:rsidR="000A79D7" w:rsidRPr="008A4FB3" w:rsidRDefault="000A79D7" w:rsidP="000A79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A4FB3">
        <w:rPr>
          <w:rFonts w:ascii="Times New Roman" w:hAnsi="Times New Roman" w:cs="Times New Roman"/>
          <w:b/>
          <w:sz w:val="28"/>
          <w:szCs w:val="28"/>
        </w:rPr>
        <w:t xml:space="preserve">         2-31-23</w:t>
      </w:r>
    </w:p>
    <w:p w:rsidR="000A79D7" w:rsidRPr="008A4FB3" w:rsidRDefault="000A79D7" w:rsidP="000A79D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0A79D7" w:rsidRPr="008A4FB3" w:rsidRDefault="000A79D7" w:rsidP="000A79D7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proofErr w:type="gramStart"/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>административного</w:t>
      </w:r>
      <w:proofErr w:type="gramEnd"/>
    </w:p>
    <w:p w:rsidR="000A79D7" w:rsidRPr="008A4FB3" w:rsidRDefault="000A79D7" w:rsidP="000A79D7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 xml:space="preserve"> регламента Администрации Паньковского </w:t>
      </w:r>
    </w:p>
    <w:p w:rsidR="000A79D7" w:rsidRPr="008A4FB3" w:rsidRDefault="000A79D7" w:rsidP="000A79D7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 по предоставлению</w:t>
      </w:r>
    </w:p>
    <w:p w:rsidR="000A79D7" w:rsidRPr="008A4FB3" w:rsidRDefault="000A79D7" w:rsidP="000A79D7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муниципальной услуги «Подготовка и выдача</w:t>
      </w:r>
    </w:p>
    <w:p w:rsidR="000A79D7" w:rsidRPr="008A4FB3" w:rsidRDefault="000A79D7" w:rsidP="000A79D7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 xml:space="preserve"> разрешений на строительство, реконструкцию,</w:t>
      </w:r>
    </w:p>
    <w:p w:rsidR="000A79D7" w:rsidRPr="008A4FB3" w:rsidRDefault="000A79D7" w:rsidP="000A79D7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 xml:space="preserve"> капитальный ремонт объектов </w:t>
      </w:r>
      <w:proofErr w:type="gramStart"/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>капитального</w:t>
      </w:r>
      <w:proofErr w:type="gramEnd"/>
    </w:p>
    <w:p w:rsidR="000A79D7" w:rsidRPr="008A4FB3" w:rsidRDefault="000A79D7" w:rsidP="000A79D7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8A4FB3">
        <w:rPr>
          <w:rFonts w:ascii="Times New Roman" w:hAnsi="Times New Roman"/>
          <w:b/>
          <w:bCs/>
          <w:kern w:val="28"/>
          <w:sz w:val="28"/>
          <w:szCs w:val="28"/>
        </w:rPr>
        <w:t xml:space="preserve"> строительства, а также на ввод объектов в эксплуатацию»</w:t>
      </w:r>
    </w:p>
    <w:p w:rsidR="000A79D7" w:rsidRDefault="000A79D7" w:rsidP="000A79D7"/>
    <w:p w:rsidR="000A79D7" w:rsidRDefault="000A79D7" w:rsidP="000A79D7">
      <w:pPr>
        <w:ind w:firstLine="709"/>
        <w:jc w:val="both"/>
      </w:pPr>
      <w:r>
        <w:t xml:space="preserve">В соответствии с </w:t>
      </w:r>
      <w:hyperlink r:id="rId4" w:tgtFrame="Logical" w:history="1">
        <w:r>
          <w:rPr>
            <w:rStyle w:val="a3"/>
          </w:rPr>
          <w:t>Федеральным законом от 27.07.2010 г. № 210-ФЗ «Об организации предоставления государственных и муниципальных услуг»</w:t>
        </w:r>
      </w:hyperlink>
      <w:r>
        <w:t xml:space="preserve"> и Планом внедрения универсальных электронных карт на территории Орловской области, утверждённым распоряжением Правительства Орловской области от 24.06.2011 г. № 254-р, администрация Паньковского сельского поселения постановляет:</w:t>
      </w:r>
    </w:p>
    <w:p w:rsidR="000A79D7" w:rsidRDefault="000A79D7" w:rsidP="000A79D7">
      <w:pPr>
        <w:ind w:firstLine="709"/>
        <w:jc w:val="both"/>
      </w:pPr>
      <w:r>
        <w:t>1. Утвердить Административный регламент по предоставлению администрацией Паньковского сельского поселения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 (прилагается).</w:t>
      </w:r>
    </w:p>
    <w:p w:rsidR="000A79D7" w:rsidRDefault="000A79D7" w:rsidP="000A79D7">
      <w:pPr>
        <w:ind w:firstLine="709"/>
        <w:jc w:val="both"/>
      </w:pPr>
      <w:r>
        <w:t>2. Настоящее постановление обнародовать и разместить в информационно-телекоммуникационной сети Интернет на официальном сайте Новодеревеньковского муниципального района и сельского поселения.</w:t>
      </w:r>
    </w:p>
    <w:p w:rsidR="000A79D7" w:rsidRDefault="000A79D7" w:rsidP="000A79D7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  <w:r>
        <w:t>Глава Паньковского сельского поселения                               Ю. Н. Жирков</w:t>
      </w:r>
    </w:p>
    <w:p w:rsidR="000A79D7" w:rsidRDefault="000A79D7" w:rsidP="000A79D7">
      <w:pPr>
        <w:jc w:val="right"/>
      </w:pPr>
    </w:p>
    <w:p w:rsidR="000A79D7" w:rsidRDefault="000A79D7" w:rsidP="000A79D7">
      <w:pPr>
        <w:rPr>
          <w:sz w:val="16"/>
          <w:szCs w:val="16"/>
        </w:rPr>
      </w:pPr>
      <w:r>
        <w:rPr>
          <w:sz w:val="16"/>
          <w:szCs w:val="16"/>
        </w:rPr>
        <w:t>Обнародовано: 26.04.2012 г.</w:t>
      </w:r>
    </w:p>
    <w:p w:rsidR="000A79D7" w:rsidRDefault="000A79D7" w:rsidP="000A79D7">
      <w:pPr>
        <w:rPr>
          <w:sz w:val="16"/>
          <w:szCs w:val="16"/>
        </w:rPr>
      </w:pPr>
      <w:r>
        <w:rPr>
          <w:sz w:val="16"/>
          <w:szCs w:val="16"/>
        </w:rPr>
        <w:t>Вступило в силу:06.05.2012 г.</w:t>
      </w: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</w:p>
    <w:p w:rsidR="000A79D7" w:rsidRDefault="000A79D7" w:rsidP="000A79D7">
      <w:pPr>
        <w:jc w:val="right"/>
      </w:pPr>
      <w:r>
        <w:lastRenderedPageBreak/>
        <w:t>Приложение</w:t>
      </w:r>
    </w:p>
    <w:p w:rsidR="000A79D7" w:rsidRDefault="000A79D7" w:rsidP="000A79D7">
      <w:pPr>
        <w:jc w:val="right"/>
      </w:pPr>
      <w:r>
        <w:t>к постановлению администрации</w:t>
      </w:r>
    </w:p>
    <w:p w:rsidR="000A79D7" w:rsidRDefault="000A79D7" w:rsidP="000A79D7">
      <w:pPr>
        <w:jc w:val="right"/>
      </w:pPr>
      <w:r>
        <w:t>Паньковского сельского поселения</w:t>
      </w:r>
    </w:p>
    <w:p w:rsidR="000A79D7" w:rsidRDefault="000A79D7" w:rsidP="000A79D7">
      <w:pPr>
        <w:jc w:val="right"/>
      </w:pPr>
      <w:r>
        <w:t>от 26 апреля 2012 года № 26</w:t>
      </w:r>
    </w:p>
    <w:p w:rsidR="000A79D7" w:rsidRDefault="000A79D7" w:rsidP="000A79D7">
      <w:pPr>
        <w:jc w:val="right"/>
      </w:pPr>
    </w:p>
    <w:p w:rsidR="000A79D7" w:rsidRDefault="000A79D7" w:rsidP="000A79D7"/>
    <w:p w:rsidR="000A79D7" w:rsidRDefault="000A79D7" w:rsidP="000A79D7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0A79D7" w:rsidRDefault="000A79D7" w:rsidP="000A79D7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по предоставлению администрацией Паньковского сельского поселения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</w:r>
    </w:p>
    <w:p w:rsidR="000A79D7" w:rsidRDefault="000A79D7" w:rsidP="000A79D7"/>
    <w:p w:rsidR="000A79D7" w:rsidRDefault="000A79D7" w:rsidP="000A79D7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1.Общие положения 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  <w:proofErr w:type="gramStart"/>
      <w:r>
        <w:t>1.1.Административный регламент по предоставлению администрацией Паньковского сельского поселения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выдаче разрешений на строительство объектов капитального строительства и объектов индивидуального жилищного строительства (далее — муниципальная</w:t>
      </w:r>
      <w:proofErr w:type="gramEnd"/>
      <w:r>
        <w:t xml:space="preserve"> услуга), 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услуги.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2.Стандарт предоставления муниципальной услуги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  <w:r>
        <w:t>2.1. Наименование муниципальной услуги: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 (далее — разрешение на строительство и ввод объекта в эксплуатацию).</w:t>
      </w:r>
    </w:p>
    <w:p w:rsidR="000A79D7" w:rsidRDefault="000A79D7" w:rsidP="000A79D7">
      <w:pPr>
        <w:ind w:firstLine="709"/>
        <w:jc w:val="both"/>
      </w:pPr>
      <w:r>
        <w:t>2.2. Наименование органа, предоставляющего муниципальную услугу: администрация П</w:t>
      </w:r>
      <w:r w:rsidR="00787050">
        <w:t>аньковского сельского поселения</w:t>
      </w:r>
      <w:r>
        <w:t xml:space="preserve">. </w:t>
      </w:r>
    </w:p>
    <w:p w:rsidR="000A79D7" w:rsidRDefault="000A79D7" w:rsidP="000A79D7">
      <w:pPr>
        <w:ind w:firstLine="709"/>
        <w:jc w:val="both"/>
      </w:pPr>
      <w:r>
        <w:t xml:space="preserve">2.3. Результатом предоставления муниципальной услуги являются: </w:t>
      </w:r>
    </w:p>
    <w:p w:rsidR="000A79D7" w:rsidRDefault="000A79D7" w:rsidP="000A79D7">
      <w:pPr>
        <w:ind w:firstLine="709"/>
        <w:jc w:val="both"/>
      </w:pPr>
      <w:r>
        <w:t>- выдача разрешения на строительство, реконструкцию, капитальный ремонт объектов капитального строительства, а также на ввод объектов в эксплуатацию;</w:t>
      </w:r>
    </w:p>
    <w:p w:rsidR="000A79D7" w:rsidRDefault="000A79D7" w:rsidP="000A79D7">
      <w:pPr>
        <w:ind w:firstLine="709"/>
        <w:jc w:val="both"/>
      </w:pPr>
      <w:r>
        <w:t>- отказ в выдаче разрешения на строительство, реконструкцию, капитальный ремонт объектов капитального строительства, а также на ввод объектов в эксплуатацию.</w:t>
      </w:r>
    </w:p>
    <w:p w:rsidR="000A79D7" w:rsidRDefault="000A79D7" w:rsidP="000A79D7">
      <w:pPr>
        <w:ind w:firstLine="709"/>
        <w:jc w:val="both"/>
      </w:pPr>
      <w:r>
        <w:t>2.4. Сроки предоставления муниципальной услуги</w:t>
      </w:r>
    </w:p>
    <w:p w:rsidR="000A79D7" w:rsidRDefault="000A79D7" w:rsidP="000A79D7">
      <w:pPr>
        <w:ind w:firstLine="709"/>
        <w:jc w:val="both"/>
      </w:pPr>
      <w:r>
        <w:t>2.4.1. Для получения разрешения на строительство и ввод объекта в эксплуатацию застройщик подает в администрацию сельского поселения заявление о выдаче такого разрешения (по форме согласно приложениям 1, 2 к настоящему административному регламенту).</w:t>
      </w:r>
    </w:p>
    <w:p w:rsidR="000A79D7" w:rsidRDefault="000A79D7" w:rsidP="000A79D7">
      <w:pPr>
        <w:ind w:firstLine="709"/>
        <w:jc w:val="both"/>
      </w:pPr>
      <w:r>
        <w:t>2.4.2. Ад</w:t>
      </w:r>
      <w:r w:rsidR="00787050">
        <w:t>министрация сельского поселения</w:t>
      </w:r>
      <w:r>
        <w:t xml:space="preserve"> в течение 10 дней со дня поступления заявления о выдаче разрешения на строительство осуществляет </w:t>
      </w:r>
      <w:r>
        <w:lastRenderedPageBreak/>
        <w:t>выдачу разрешения на строительство или отказывает в выдаче такого разрешения с указанием причин отказа.</w:t>
      </w:r>
    </w:p>
    <w:p w:rsidR="000A79D7" w:rsidRDefault="000A79D7" w:rsidP="000A79D7">
      <w:pPr>
        <w:ind w:firstLine="709"/>
        <w:jc w:val="both"/>
      </w:pPr>
      <w:r>
        <w:t>2.4.3. По заявлению застройщика администрация сельского поселения может выдать разрешение на отдельные этапы строительства, реконструкции.</w:t>
      </w:r>
    </w:p>
    <w:p w:rsidR="000A79D7" w:rsidRDefault="000A79D7" w:rsidP="000A79D7">
      <w:pPr>
        <w:ind w:firstLine="709"/>
        <w:jc w:val="both"/>
      </w:pPr>
      <w:r>
        <w:t xml:space="preserve">2.4.4. Разрешение на строительство и ввод объекта в эксплуатацию подготавливается в трех экземплярах: два выдается застройщику, третий остается в администрации сельского поселения. Дубликат разрешения на строительство может быть выдан заявителю на основании письменного обращения с указанием причин утраты оригинала и заверяется подписью главы администрации сельского поселения. </w:t>
      </w:r>
    </w:p>
    <w:p w:rsidR="000A79D7" w:rsidRDefault="000A79D7" w:rsidP="000A79D7">
      <w:pPr>
        <w:ind w:firstLine="709"/>
        <w:jc w:val="both"/>
      </w:pPr>
      <w:r>
        <w:t>2.5. Правовые основания для предоставления муниципальной услуги</w:t>
      </w:r>
    </w:p>
    <w:p w:rsidR="000A79D7" w:rsidRDefault="000A79D7" w:rsidP="000A79D7">
      <w:pPr>
        <w:ind w:firstLine="709"/>
        <w:jc w:val="both"/>
      </w:pPr>
      <w:r>
        <w:t xml:space="preserve">2.5.1. Предоставление муниципальной услуги по выдаче разрешений на строительство осуществляется в соответствии </w:t>
      </w:r>
      <w:proofErr w:type="gramStart"/>
      <w:r>
        <w:t>с</w:t>
      </w:r>
      <w:proofErr w:type="gramEnd"/>
      <w:r>
        <w:t>:</w:t>
      </w:r>
    </w:p>
    <w:p w:rsidR="000A79D7" w:rsidRDefault="000A79D7" w:rsidP="000A79D7">
      <w:pPr>
        <w:ind w:firstLine="709"/>
        <w:jc w:val="both"/>
      </w:pPr>
      <w:r>
        <w:t xml:space="preserve">- Конституцией Российской Федерации; </w:t>
      </w:r>
    </w:p>
    <w:p w:rsidR="000A79D7" w:rsidRDefault="000A79D7" w:rsidP="000A79D7">
      <w:pPr>
        <w:ind w:firstLine="709"/>
        <w:jc w:val="both"/>
      </w:pPr>
      <w:r>
        <w:t>- Градостроительным кодексом Российской Федерации;</w:t>
      </w:r>
    </w:p>
    <w:p w:rsidR="000A79D7" w:rsidRDefault="000A79D7" w:rsidP="000A79D7">
      <w:pPr>
        <w:ind w:firstLine="709"/>
        <w:jc w:val="both"/>
      </w:pPr>
      <w:r>
        <w:t>- Земельным кодексом Российской Федерации;</w:t>
      </w:r>
    </w:p>
    <w:p w:rsidR="000A79D7" w:rsidRDefault="000A79D7" w:rsidP="000A79D7">
      <w:pPr>
        <w:ind w:firstLine="709"/>
        <w:jc w:val="both"/>
      </w:pPr>
      <w:r>
        <w:t>- Федеральным законом РФ от 6 октября 2003 года № 131-ФЗ «Об общих принципах организации местного самоуправления в Российской Федерации»;</w:t>
      </w:r>
    </w:p>
    <w:p w:rsidR="000A79D7" w:rsidRDefault="000A79D7" w:rsidP="000A79D7">
      <w:pPr>
        <w:ind w:firstLine="709"/>
        <w:jc w:val="both"/>
      </w:pPr>
      <w:r>
        <w:t>-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</w:r>
    </w:p>
    <w:p w:rsidR="000A79D7" w:rsidRDefault="000A79D7" w:rsidP="000A79D7">
      <w:pPr>
        <w:ind w:firstLine="709"/>
        <w:jc w:val="both"/>
      </w:pPr>
      <w:r>
        <w:t>- 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строительство»;</w:t>
      </w:r>
    </w:p>
    <w:p w:rsidR="000A79D7" w:rsidRDefault="000A79D7" w:rsidP="000A79D7">
      <w:pPr>
        <w:ind w:firstLine="709"/>
        <w:jc w:val="both"/>
      </w:pPr>
      <w:r>
        <w:t>- Градостроительным кодексом Орловской области.</w:t>
      </w:r>
    </w:p>
    <w:p w:rsidR="000A79D7" w:rsidRDefault="000A79D7" w:rsidP="000A79D7">
      <w:pPr>
        <w:ind w:firstLine="709"/>
        <w:jc w:val="both"/>
      </w:pPr>
      <w:r>
        <w:t>2.6. Перечень документов, необходимых для предоставления муниципальной услуги</w:t>
      </w:r>
    </w:p>
    <w:p w:rsidR="000A79D7" w:rsidRDefault="000A79D7" w:rsidP="000A79D7">
      <w:pPr>
        <w:ind w:firstLine="709"/>
        <w:jc w:val="both"/>
      </w:pPr>
      <w:r>
        <w:t xml:space="preserve">2.6.1. Заявление о выдаче разрешения на строительство и ввод в эксплуатацию подается в администрацию сельского поселения по адресу: </w:t>
      </w:r>
    </w:p>
    <w:p w:rsidR="000A79D7" w:rsidRDefault="000A79D7" w:rsidP="000A79D7">
      <w:pPr>
        <w:ind w:firstLine="709"/>
        <w:jc w:val="both"/>
      </w:pPr>
      <w:r>
        <w:t>администрация Паньковского сельского поселения</w:t>
      </w:r>
      <w:r>
        <w:tab/>
      </w:r>
    </w:p>
    <w:p w:rsidR="000A79D7" w:rsidRDefault="000A79D7" w:rsidP="000A79D7">
      <w:pPr>
        <w:ind w:firstLine="709"/>
        <w:jc w:val="both"/>
      </w:pPr>
      <w:proofErr w:type="gramStart"/>
      <w:r>
        <w:t>Место нахождение</w:t>
      </w:r>
      <w:proofErr w:type="gramEnd"/>
      <w:r>
        <w:tab/>
        <w:t>: Орловская область, Новодеревеньковский район</w:t>
      </w:r>
    </w:p>
    <w:p w:rsidR="000A79D7" w:rsidRDefault="000A79D7" w:rsidP="000A79D7">
      <w:pPr>
        <w:ind w:firstLine="709"/>
        <w:jc w:val="both"/>
      </w:pPr>
      <w:r>
        <w:t xml:space="preserve"> с.</w:t>
      </w:r>
      <w:r>
        <w:rPr>
          <w:b/>
        </w:rPr>
        <w:t xml:space="preserve"> </w:t>
      </w:r>
      <w:r>
        <w:t>Паньково д.74 адрес электронной почты: yuri-zhirko@yandex.ru</w:t>
      </w:r>
    </w:p>
    <w:p w:rsidR="000A79D7" w:rsidRDefault="000A79D7" w:rsidP="000A79D7">
      <w:pPr>
        <w:ind w:firstLine="709"/>
        <w:jc w:val="both"/>
      </w:pPr>
      <w:r>
        <w:t xml:space="preserve">адрес Интернет сайта: </w:t>
      </w:r>
      <w:r>
        <w:rPr>
          <w:lang w:val="en-US"/>
        </w:rPr>
        <w:t>WWW</w:t>
      </w:r>
      <w:r>
        <w:t>.adminnovod.57ru.</w:t>
      </w:r>
      <w:proofErr w:type="spellStart"/>
      <w:r>
        <w:rPr>
          <w:lang w:val="en-US"/>
        </w:rPr>
        <w:t>ru</w:t>
      </w:r>
      <w:proofErr w:type="spellEnd"/>
    </w:p>
    <w:p w:rsidR="000A79D7" w:rsidRDefault="000A79D7" w:rsidP="000A79D7">
      <w:pPr>
        <w:ind w:firstLine="709"/>
        <w:jc w:val="both"/>
      </w:pPr>
      <w:r>
        <w:t>Номера телефонов для справок: 8 (48678) 2-31-23</w:t>
      </w:r>
    </w:p>
    <w:p w:rsidR="000A79D7" w:rsidRDefault="000A79D7" w:rsidP="000A79D7">
      <w:pPr>
        <w:ind w:firstLine="709"/>
        <w:jc w:val="both"/>
      </w:pPr>
      <w:r>
        <w:t>2.6.2.</w:t>
      </w:r>
      <w:bookmarkStart w:id="0" w:name="sub_213"/>
      <w:r>
        <w:t xml:space="preserve"> К заявлению о выдаче разрешения на строительство прилагаются следующие документы:</w:t>
      </w:r>
    </w:p>
    <w:bookmarkEnd w:id="0"/>
    <w:p w:rsidR="000A79D7" w:rsidRDefault="000A79D7" w:rsidP="000A79D7">
      <w:pPr>
        <w:ind w:firstLine="709"/>
        <w:jc w:val="both"/>
      </w:pPr>
      <w:r>
        <w:t>1) правоустанавливающие документы на земельный участок;</w:t>
      </w:r>
    </w:p>
    <w:p w:rsidR="000A79D7" w:rsidRDefault="000A79D7" w:rsidP="000A79D7">
      <w:pPr>
        <w:ind w:firstLine="709"/>
        <w:jc w:val="both"/>
      </w:pPr>
      <w:r>
        <w:t xml:space="preserve"> 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A79D7" w:rsidRDefault="000A79D7" w:rsidP="000A79D7">
      <w:pPr>
        <w:ind w:firstLine="709"/>
        <w:jc w:val="both"/>
      </w:pPr>
      <w:r>
        <w:t xml:space="preserve"> 3) материалы, содержащиеся в проектной документации:</w:t>
      </w:r>
    </w:p>
    <w:p w:rsidR="000A79D7" w:rsidRDefault="000A79D7" w:rsidP="000A79D7">
      <w:pPr>
        <w:ind w:firstLine="709"/>
        <w:jc w:val="both"/>
      </w:pPr>
      <w:r>
        <w:t xml:space="preserve"> а) пояснительная записка;</w:t>
      </w:r>
    </w:p>
    <w:p w:rsidR="000A79D7" w:rsidRDefault="000A79D7" w:rsidP="000A79D7">
      <w:pPr>
        <w:ind w:firstLine="709"/>
        <w:jc w:val="both"/>
      </w:pPr>
      <w:r>
        <w:t xml:space="preserve"> 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A79D7" w:rsidRDefault="000A79D7" w:rsidP="000A79D7">
      <w:pPr>
        <w:ind w:firstLine="709"/>
        <w:jc w:val="both"/>
      </w:pPr>
      <w:r>
        <w:t xml:space="preserve"> 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A79D7" w:rsidRDefault="000A79D7" w:rsidP="000A79D7">
      <w:pPr>
        <w:ind w:firstLine="709"/>
        <w:jc w:val="both"/>
      </w:pPr>
      <w:r>
        <w:t xml:space="preserve"> г) схемы, отображающие архитектурные решения;</w:t>
      </w:r>
    </w:p>
    <w:p w:rsidR="000A79D7" w:rsidRDefault="000A79D7" w:rsidP="000A79D7">
      <w:pPr>
        <w:ind w:firstLine="709"/>
        <w:jc w:val="both"/>
      </w:pPr>
      <w:r>
        <w:lastRenderedPageBreak/>
        <w:t xml:space="preserve"> </w:t>
      </w:r>
      <w:proofErr w:type="spellStart"/>
      <w:r>
        <w:t>д</w:t>
      </w:r>
      <w:proofErr w:type="spellEnd"/>
      <w: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A79D7" w:rsidRDefault="000A79D7" w:rsidP="000A79D7">
      <w:pPr>
        <w:ind w:firstLine="709"/>
        <w:jc w:val="both"/>
      </w:pPr>
      <w:r>
        <w:t xml:space="preserve"> е) проект организации строительства объекта капитального строительства;</w:t>
      </w:r>
    </w:p>
    <w:p w:rsidR="000A79D7" w:rsidRDefault="000A79D7" w:rsidP="000A79D7">
      <w:pPr>
        <w:ind w:firstLine="709"/>
        <w:jc w:val="both"/>
      </w:pPr>
      <w:r>
        <w:t xml:space="preserve"> ж) проект организации работ по сносу или демонтажу объектов капитального строительства, их частей;</w:t>
      </w:r>
    </w:p>
    <w:p w:rsidR="000A79D7" w:rsidRDefault="000A79D7" w:rsidP="000A79D7">
      <w:pPr>
        <w:ind w:firstLine="709"/>
        <w:jc w:val="both"/>
      </w:pPr>
      <w:r>
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0A79D7" w:rsidRDefault="000A79D7" w:rsidP="000A79D7">
      <w:pPr>
        <w:ind w:firstLine="709"/>
        <w:jc w:val="both"/>
      </w:pPr>
      <w: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0A79D7" w:rsidRDefault="000A79D7" w:rsidP="000A79D7">
      <w:pPr>
        <w:ind w:firstLine="709"/>
        <w:jc w:val="both"/>
      </w:pPr>
      <w:r>
        <w:t>6) согласие всех правообладателей объекта капитального строительства в случае реконструкции такого объекта.</w:t>
      </w:r>
    </w:p>
    <w:p w:rsidR="000A79D7" w:rsidRDefault="000A79D7" w:rsidP="000A79D7">
      <w:pPr>
        <w:ind w:firstLine="709"/>
        <w:jc w:val="both"/>
      </w:pPr>
      <w:r>
        <w:t xml:space="preserve">2.6.4. </w:t>
      </w:r>
      <w:proofErr w:type="gramStart"/>
      <w:r>
        <w:t xml:space="preserve">Документы (их копии или сведения, содержащиеся в них), указанные в </w:t>
      </w:r>
      <w:hyperlink r:id="rId5" w:history="1">
        <w:r>
          <w:rPr>
            <w:rStyle w:val="a3"/>
          </w:rPr>
          <w:t>подпунктах 1</w:t>
        </w:r>
      </w:hyperlink>
      <w:r>
        <w:t xml:space="preserve">, </w:t>
      </w:r>
      <w:hyperlink r:id="rId6" w:history="1">
        <w:r>
          <w:rPr>
            <w:rStyle w:val="a3"/>
          </w:rPr>
          <w:t>2</w:t>
        </w:r>
      </w:hyperlink>
      <w:r>
        <w:t xml:space="preserve"> и </w:t>
      </w:r>
      <w:hyperlink r:id="rId7" w:history="1">
        <w:r>
          <w:rPr>
            <w:rStyle w:val="a3"/>
          </w:rPr>
          <w:t>5 пункта 2.6.3</w:t>
        </w:r>
      </w:hyperlink>
      <w:r>
        <w:t>,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</w:t>
      </w:r>
      <w:proofErr w:type="gramEnd"/>
      <w:r>
        <w:t xml:space="preserve"> застройщик не представил указанные документы самостоятельно.</w:t>
      </w:r>
    </w:p>
    <w:p w:rsidR="000A79D7" w:rsidRDefault="000A79D7" w:rsidP="000A79D7">
      <w:pPr>
        <w:ind w:firstLine="709"/>
        <w:jc w:val="both"/>
      </w:pPr>
      <w:r>
        <w:t>2.6.5. Документы, указанные в подпункте 1 пункта 2.6.3,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A79D7" w:rsidRDefault="000A79D7" w:rsidP="000A79D7">
      <w:pPr>
        <w:ind w:firstLine="709"/>
        <w:jc w:val="both"/>
      </w:pPr>
      <w:r>
        <w:t>2.6.6.</w:t>
      </w:r>
      <w:bookmarkStart w:id="1" w:name="sub_214"/>
      <w:r>
        <w:t xml:space="preserve"> В целях строительства, реконструкции, капитального ремонта объекта индивидуального жилищного строительства застройщик направляет заявление о выдаче разрешения на строительство, к которому прилагает следующие документы:</w:t>
      </w:r>
    </w:p>
    <w:bookmarkEnd w:id="1"/>
    <w:p w:rsidR="000A79D7" w:rsidRDefault="000A79D7" w:rsidP="000A79D7">
      <w:pPr>
        <w:ind w:firstLine="709"/>
        <w:jc w:val="both"/>
      </w:pPr>
      <w:r>
        <w:t>- правоустанавливающие документы на земельный участок.</w:t>
      </w:r>
    </w:p>
    <w:p w:rsidR="000A79D7" w:rsidRDefault="000A79D7" w:rsidP="000A79D7">
      <w:pPr>
        <w:ind w:firstLine="709"/>
        <w:jc w:val="both"/>
      </w:pPr>
      <w:r>
        <w:t>- градостроительный план земельного участка.</w:t>
      </w:r>
    </w:p>
    <w:p w:rsidR="000A79D7" w:rsidRDefault="000A79D7" w:rsidP="000A79D7">
      <w:pPr>
        <w:ind w:firstLine="709"/>
        <w:jc w:val="both"/>
      </w:pPr>
      <w: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A79D7" w:rsidRDefault="000A79D7" w:rsidP="000A79D7">
      <w:pPr>
        <w:ind w:firstLine="709"/>
        <w:jc w:val="both"/>
      </w:pPr>
      <w:r>
        <w:t xml:space="preserve">2.6.7. </w:t>
      </w:r>
      <w:proofErr w:type="gramStart"/>
      <w:r>
        <w:t>Документы (их копии или сведения, содержащиеся в них), указанные в подпунктах 1 и 2 пункта 2.6.6., запрашиваются администрацией сельского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</w:t>
      </w:r>
      <w:proofErr w:type="gramEnd"/>
      <w:r>
        <w:t xml:space="preserve"> не представил указанные документы самостоятельно.</w:t>
      </w:r>
    </w:p>
    <w:p w:rsidR="000A79D7" w:rsidRDefault="000A79D7" w:rsidP="000A79D7">
      <w:pPr>
        <w:ind w:firstLine="709"/>
        <w:jc w:val="both"/>
      </w:pPr>
      <w:r>
        <w:t>2.6.8. Документы, указанные в подпункте 1 пункта 2.6.6,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A79D7" w:rsidRDefault="000A79D7" w:rsidP="000A79D7">
      <w:pPr>
        <w:ind w:firstLine="709"/>
        <w:jc w:val="both"/>
      </w:pPr>
      <w:r>
        <w:lastRenderedPageBreak/>
        <w:t xml:space="preserve">2.6.9. </w:t>
      </w:r>
      <w:proofErr w:type="gramStart"/>
      <w:r>
        <w:t>Документы, предусмотренные пунктами 2.6.2 и 2.6.6 могут</w:t>
      </w:r>
      <w:proofErr w:type="gramEnd"/>
      <w:r>
        <w:t xml:space="preserve"> быть направлены в электронной форме. </w:t>
      </w:r>
    </w:p>
    <w:p w:rsidR="000A79D7" w:rsidRDefault="000A79D7" w:rsidP="000A79D7">
      <w:pPr>
        <w:ind w:firstLine="709"/>
        <w:jc w:val="both"/>
      </w:pPr>
      <w:r>
        <w:t xml:space="preserve">2.6.10. К заявлению о выдаче разрешения на ввод объектов в эксплуатацию прилагаются следующие документы: </w:t>
      </w:r>
    </w:p>
    <w:p w:rsidR="000A79D7" w:rsidRDefault="000A79D7" w:rsidP="000A79D7">
      <w:pPr>
        <w:ind w:firstLine="709"/>
        <w:jc w:val="both"/>
      </w:pPr>
      <w:r>
        <w:t>1) правоустанавливающие документы на земельный участок;</w:t>
      </w:r>
    </w:p>
    <w:p w:rsidR="000A79D7" w:rsidRDefault="000A79D7" w:rsidP="000A79D7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</w:rPr>
      </w:pPr>
      <w:r>
        <w:t>2)</w:t>
      </w:r>
      <w:r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Cs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>
        <w:t>;</w:t>
      </w:r>
    </w:p>
    <w:p w:rsidR="000A79D7" w:rsidRDefault="000A79D7" w:rsidP="000A79D7">
      <w:pPr>
        <w:ind w:firstLine="709"/>
        <w:jc w:val="both"/>
      </w:pPr>
      <w:r>
        <w:t>3) разрешение на строительство;</w:t>
      </w:r>
    </w:p>
    <w:p w:rsidR="000A79D7" w:rsidRDefault="000A79D7" w:rsidP="000A79D7">
      <w:pPr>
        <w:ind w:firstLine="709"/>
        <w:jc w:val="both"/>
      </w:pPr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A79D7" w:rsidRDefault="000A79D7" w:rsidP="000A79D7">
      <w:pPr>
        <w:ind w:firstLine="709"/>
        <w:jc w:val="both"/>
      </w:pPr>
      <w:r>
        <w:t xml:space="preserve">5) документы, подтверждающие соответствие построенного, реконструированного объекта капитального строительства требованиям технических регламентов и </w:t>
      </w:r>
      <w:proofErr w:type="gramStart"/>
      <w:r>
        <w:t>подписанный</w:t>
      </w:r>
      <w:proofErr w:type="gramEnd"/>
      <w:r>
        <w:t xml:space="preserve"> лицом, осуществляющим строительство;</w:t>
      </w:r>
    </w:p>
    <w:p w:rsidR="000A79D7" w:rsidRDefault="000A79D7" w:rsidP="000A79D7">
      <w:pPr>
        <w:ind w:firstLine="709"/>
        <w:jc w:val="both"/>
      </w:pPr>
      <w:proofErr w:type="gramStart"/>
      <w:r>
        <w:t>6) документы, подтверждающие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0A79D7" w:rsidRDefault="000A79D7" w:rsidP="000A79D7">
      <w:pPr>
        <w:ind w:firstLine="709"/>
        <w:jc w:val="both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A79D7" w:rsidRDefault="000A79D7" w:rsidP="000A79D7">
      <w:pPr>
        <w:ind w:firstLine="709"/>
        <w:jc w:val="both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A79D7" w:rsidRDefault="000A79D7" w:rsidP="000A79D7">
      <w:pPr>
        <w:ind w:firstLine="709"/>
        <w:jc w:val="both"/>
      </w:pPr>
      <w:proofErr w:type="gramStart"/>
      <w: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  <w:proofErr w:type="gramEnd"/>
    </w:p>
    <w:p w:rsidR="000A79D7" w:rsidRDefault="000A79D7" w:rsidP="000A79D7">
      <w:pPr>
        <w:ind w:firstLine="709"/>
        <w:jc w:val="both"/>
      </w:pPr>
      <w:r>
        <w:t>2.6.11. Документы (их копии или сведения, содержащиеся в них), указанные в подпунктах 1, 2, 3 и 9 пункта 2.6.10, запрашиваются администрацией сельского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A79D7" w:rsidRDefault="000A79D7" w:rsidP="000A79D7">
      <w:pPr>
        <w:ind w:firstLine="709"/>
        <w:jc w:val="both"/>
      </w:pPr>
      <w:r>
        <w:lastRenderedPageBreak/>
        <w:t xml:space="preserve">2.6.12. Документы, указанные в подпунктах 1, 4, 5., 6, 7 и 8 пункта 2.6.10,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>
        <w:t>самоуправления</w:t>
      </w:r>
      <w:proofErr w:type="gramEnd"/>
      <w:r>
        <w:t xml:space="preserve"> либо подведомственных государственным органам или органам местного самоуправления организаций. Если документы, указанные в пункте 2.6.10, находятся в распоряжении органов государственной власти, органов местного </w:t>
      </w:r>
      <w:proofErr w:type="gramStart"/>
      <w:r>
        <w:t>самоуправления</w:t>
      </w:r>
      <w:proofErr w:type="gramEnd"/>
      <w: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сельского поселения,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A79D7" w:rsidRDefault="000A79D7" w:rsidP="000A79D7">
      <w:pPr>
        <w:ind w:firstLine="709"/>
        <w:jc w:val="both"/>
      </w:pPr>
      <w:r>
        <w:t>2.6.13.</w:t>
      </w:r>
      <w:bookmarkStart w:id="2" w:name="sub_215"/>
      <w:r>
        <w:t xml:space="preserve"> Все документы (оригиналы или копии) представляются в одном экземпляре с описью прилагаемых к заявлению документов (копии заверяются застройщиком).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  <w:r>
        <w:t>2.7. Перечень оснований для отказа заявителю в предоставлении муниципальной услуги</w:t>
      </w:r>
    </w:p>
    <w:p w:rsidR="000A79D7" w:rsidRDefault="000A79D7" w:rsidP="000A79D7">
      <w:pPr>
        <w:ind w:firstLine="709"/>
        <w:jc w:val="both"/>
      </w:pPr>
      <w:r>
        <w:t>- отсутствие документов, необходимых для получения муниципальной услуги, указанных в п.2.6. настоящего административного регламента;</w:t>
      </w:r>
    </w:p>
    <w:p w:rsidR="000A79D7" w:rsidRDefault="000A79D7" w:rsidP="000A79D7">
      <w:pPr>
        <w:ind w:firstLine="709"/>
        <w:jc w:val="both"/>
      </w:pPr>
      <w: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proofErr w:type="gramStart"/>
      <w:r>
        <w:t>;;</w:t>
      </w:r>
      <w:proofErr w:type="gramEnd"/>
    </w:p>
    <w:p w:rsidR="000A79D7" w:rsidRDefault="000A79D7" w:rsidP="000A79D7">
      <w:pPr>
        <w:ind w:firstLine="709"/>
        <w:jc w:val="both"/>
      </w:pPr>
      <w:r>
        <w:t>- несоответствие объекта капитального строительства требованиям, установленным в разрешении на строительство;</w:t>
      </w:r>
    </w:p>
    <w:p w:rsidR="000A79D7" w:rsidRDefault="000A79D7" w:rsidP="000A79D7">
      <w:pPr>
        <w:ind w:firstLine="709"/>
        <w:jc w:val="both"/>
      </w:pPr>
      <w: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строительства»;</w:t>
      </w:r>
    </w:p>
    <w:p w:rsidR="000A79D7" w:rsidRDefault="000A79D7" w:rsidP="000A79D7">
      <w:pPr>
        <w:ind w:firstLine="709"/>
        <w:jc w:val="both"/>
      </w:pPr>
      <w:r>
        <w:t>2.8. Другие положения, характеризующие требования к предоставлению муниципальной услуги</w:t>
      </w:r>
    </w:p>
    <w:p w:rsidR="000A79D7" w:rsidRDefault="000A79D7" w:rsidP="000A79D7">
      <w:pPr>
        <w:ind w:firstLine="709"/>
        <w:jc w:val="both"/>
      </w:pPr>
      <w:r>
        <w:t>2.8.1. Выдача разрешения на строительство не требуется в следующих случаях (при соблюдении градостроительного законодательства, требований технических регламентов и строительных норм и правил):</w:t>
      </w:r>
    </w:p>
    <w:p w:rsidR="000A79D7" w:rsidRDefault="000A79D7" w:rsidP="000A79D7">
      <w:pPr>
        <w:ind w:firstLine="709"/>
        <w:jc w:val="both"/>
      </w:pPr>
      <w: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0A79D7" w:rsidRDefault="000A79D7" w:rsidP="000A79D7">
      <w:pPr>
        <w:ind w:firstLine="709"/>
        <w:jc w:val="both"/>
      </w:pPr>
      <w:r>
        <w:t xml:space="preserve"> 2) строительства, реконструкции объектов, не являющихся объектами капитального строительства (киосков, навесов и других);</w:t>
      </w:r>
    </w:p>
    <w:p w:rsidR="000A79D7" w:rsidRDefault="000A79D7" w:rsidP="000A79D7">
      <w:pPr>
        <w:ind w:firstLine="709"/>
        <w:jc w:val="both"/>
      </w:pPr>
      <w:r>
        <w:t>3) создания строений, сооружений, не являющихся объектами капитального строительства (павильонов, киосков, навесов и других), расположенных на земельных участках, предоставляемых в аренду и расположенных на территориях общего пользования;</w:t>
      </w:r>
    </w:p>
    <w:p w:rsidR="000A79D7" w:rsidRDefault="000A79D7" w:rsidP="000A79D7">
      <w:pPr>
        <w:ind w:firstLine="709"/>
        <w:jc w:val="both"/>
      </w:pPr>
      <w:r>
        <w:t xml:space="preserve"> 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безопасности,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0A79D7" w:rsidRDefault="000A79D7" w:rsidP="000A79D7">
      <w:pPr>
        <w:ind w:firstLine="709"/>
        <w:jc w:val="both"/>
      </w:pPr>
      <w:r>
        <w:t xml:space="preserve"> 5) капитального ремонта объектов капитального строительства;</w:t>
      </w:r>
    </w:p>
    <w:p w:rsidR="000A79D7" w:rsidRDefault="000A79D7" w:rsidP="000A79D7">
      <w:pPr>
        <w:ind w:firstLine="709"/>
        <w:jc w:val="both"/>
      </w:pPr>
      <w:r>
        <w:t xml:space="preserve">6) ремонта (в том числе в случае аварии) подземных коммуникаций, воздушных сетей, дорог, ограждений, дорожного покрытия, посадке зеленых </w:t>
      </w:r>
      <w:r>
        <w:lastRenderedPageBreak/>
        <w:t>насаждений в границах регламентируемой территории, не требующих дополнительного земельного отвода;</w:t>
      </w:r>
    </w:p>
    <w:p w:rsidR="000A79D7" w:rsidRDefault="000A79D7" w:rsidP="000A79D7">
      <w:pPr>
        <w:ind w:firstLine="709"/>
        <w:jc w:val="both"/>
      </w:pPr>
      <w:r>
        <w:t xml:space="preserve"> 7) проведения капитального ремонта объектов, не требующих разработки проектной документации, если нет регламентирующих ограничений;</w:t>
      </w:r>
    </w:p>
    <w:p w:rsidR="000A79D7" w:rsidRDefault="000A79D7" w:rsidP="000A79D7">
      <w:pPr>
        <w:ind w:firstLine="709"/>
        <w:jc w:val="both"/>
      </w:pPr>
      <w:r>
        <w:t xml:space="preserve"> 8) устройства площадок для детей, площадок для отдыха и выгула собак в соответствии с установленными регламентами и действующими нормативными требованиями;</w:t>
      </w:r>
    </w:p>
    <w:p w:rsidR="000A79D7" w:rsidRDefault="000A79D7" w:rsidP="000A79D7">
      <w:pPr>
        <w:ind w:firstLine="709"/>
        <w:jc w:val="both"/>
      </w:pPr>
      <w:r>
        <w:t xml:space="preserve">9) организации открытых спортивных, игровых и хозяйственных площадок без специального покрытия, устройства </w:t>
      </w:r>
      <w:proofErr w:type="gramStart"/>
      <w:r>
        <w:t>дренажа</w:t>
      </w:r>
      <w:proofErr w:type="gramEnd"/>
      <w:r>
        <w:t xml:space="preserve"> без возведения на них капитальных зданий и сооружений; </w:t>
      </w:r>
    </w:p>
    <w:p w:rsidR="000A79D7" w:rsidRDefault="000A79D7" w:rsidP="000A79D7">
      <w:pPr>
        <w:ind w:firstLine="709"/>
        <w:jc w:val="both"/>
      </w:pPr>
      <w:r>
        <w:t xml:space="preserve">10) возведения и установки малых архитектурных форм и элементов благоустройства, расположенных на земельных участках общего пользования; </w:t>
      </w:r>
    </w:p>
    <w:p w:rsidR="000A79D7" w:rsidRDefault="000A79D7" w:rsidP="000A79D7">
      <w:pPr>
        <w:ind w:firstLine="709"/>
        <w:jc w:val="both"/>
      </w:pPr>
      <w:r>
        <w:t>11) устройства водозаборных колодцев и скважин личного пользования на участках индивидуального жилищного строительства в соответствии с существующими регламентами и действующими нормативами;</w:t>
      </w:r>
    </w:p>
    <w:p w:rsidR="000A79D7" w:rsidRDefault="000A79D7" w:rsidP="000A79D7">
      <w:pPr>
        <w:ind w:firstLine="709"/>
        <w:jc w:val="both"/>
      </w:pPr>
      <w:r>
        <w:t xml:space="preserve"> 12) пристройки к индивидуальному жилому дому веранды, крыльца и других элементов организации наружного выхода, если данные строения не регламентированы иными требованиями;</w:t>
      </w:r>
    </w:p>
    <w:p w:rsidR="000A79D7" w:rsidRDefault="000A79D7" w:rsidP="000A79D7">
      <w:pPr>
        <w:ind w:firstLine="709"/>
        <w:jc w:val="both"/>
      </w:pPr>
      <w:proofErr w:type="gramStart"/>
      <w:r>
        <w:t>13) строительства на земельном участке в соответствии с градостроительным планом земельного участка или ранее установленными регламентами строений и сооружений вспомогательного использования как капитального, так и некапитального характера, если такие строения и сооружения определены правилами землепользования и застройки в качестве вспомогательных видов использования (</w:t>
      </w:r>
      <w:proofErr w:type="spellStart"/>
      <w:r>
        <w:t>хозсараи</w:t>
      </w:r>
      <w:proofErr w:type="spellEnd"/>
      <w:r>
        <w:t xml:space="preserve">, бани, летние </w:t>
      </w:r>
      <w:r w:rsidR="00414F14">
        <w:t>кухни, иные надворные постройки,</w:t>
      </w:r>
      <w:r>
        <w:t xml:space="preserve"> теплицы, парники, навесы и т. д.).</w:t>
      </w:r>
      <w:proofErr w:type="gramEnd"/>
    </w:p>
    <w:p w:rsidR="000A79D7" w:rsidRDefault="000A79D7" w:rsidP="000A79D7">
      <w:pPr>
        <w:ind w:firstLine="709"/>
        <w:jc w:val="both"/>
      </w:pPr>
      <w:r>
        <w:t>2.9. Предоставление муниципальной услуги является для заявителей бесплатным.</w:t>
      </w:r>
    </w:p>
    <w:p w:rsidR="000A79D7" w:rsidRDefault="000A79D7" w:rsidP="000A79D7">
      <w:pPr>
        <w:ind w:firstLine="709"/>
        <w:jc w:val="both"/>
      </w:pPr>
      <w:r>
        <w:t>2.10. Порядок информирования о правилах предоставления муниципальной услуги</w:t>
      </w:r>
    </w:p>
    <w:p w:rsidR="000A79D7" w:rsidRDefault="000A79D7" w:rsidP="000A79D7">
      <w:pPr>
        <w:ind w:firstLine="709"/>
        <w:jc w:val="both"/>
      </w:pPr>
      <w:r>
        <w:t>2.10.1. Сведения о месте нахождения и графике работы администрации по предоставлению муниципальной услуги размещаются через периодические печатные издания, радио, телевидение, официальные Интернет-сайты, а также через информационные стенды, размещенные непосредственно в помещении администрации.</w:t>
      </w:r>
    </w:p>
    <w:p w:rsidR="000A79D7" w:rsidRDefault="000A79D7" w:rsidP="000A79D7">
      <w:pPr>
        <w:ind w:firstLine="709"/>
        <w:jc w:val="both"/>
      </w:pPr>
      <w:r>
        <w:t>2.10.2. Сведения о месте нахождения администрации по предоставлению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в приложении 1 к настоящему административному регламенту.</w:t>
      </w:r>
    </w:p>
    <w:p w:rsidR="000A79D7" w:rsidRDefault="000A79D7" w:rsidP="000A79D7">
      <w:pPr>
        <w:ind w:firstLine="709"/>
        <w:jc w:val="both"/>
      </w:pPr>
      <w:r>
        <w:t>2.10.3. График приема специалистами администрации, предоставляющими муниципальной услуги:</w:t>
      </w:r>
    </w:p>
    <w:p w:rsidR="000A79D7" w:rsidRDefault="000A79D7" w:rsidP="000A79D7">
      <w:pPr>
        <w:ind w:firstLine="709"/>
        <w:jc w:val="both"/>
      </w:pPr>
      <w:r>
        <w:t xml:space="preserve"> </w:t>
      </w:r>
    </w:p>
    <w:p w:rsidR="000A79D7" w:rsidRDefault="000A79D7" w:rsidP="000A79D7">
      <w:pPr>
        <w:ind w:firstLine="709"/>
        <w:jc w:val="both"/>
      </w:pPr>
      <w:r>
        <w:t xml:space="preserve">Понедельник, вторник, четверг, пятница </w:t>
      </w:r>
    </w:p>
    <w:p w:rsidR="000A79D7" w:rsidRDefault="000A79D7" w:rsidP="000A79D7">
      <w:pPr>
        <w:ind w:firstLine="709"/>
        <w:jc w:val="both"/>
      </w:pPr>
      <w:r>
        <w:t>с 8-00 ч. до 17-00 ч.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  <w:r>
        <w:t xml:space="preserve">Среда – не приемный день 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  <w:r>
        <w:t>Перерыв на обед</w:t>
      </w:r>
    </w:p>
    <w:p w:rsidR="000A79D7" w:rsidRDefault="000A79D7" w:rsidP="000A79D7">
      <w:pPr>
        <w:ind w:firstLine="709"/>
        <w:jc w:val="both"/>
      </w:pPr>
      <w:r>
        <w:t>с 13-00 ч. до 14-00 ч.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  <w:r>
        <w:t>Суббота, воскресенье и праздничные дни - выходной день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</w:pPr>
      <w:r>
        <w:lastRenderedPageBreak/>
        <w:t>2.10.4. Информация по предоставлению муниципальной услуги размещается в средствах массовой информации, а также в раздаточных информационных материалах (например: брошюрах, буклетах и т.п.), на информационных стендах, сообщается по номерам телефонов для справок (консультации).</w:t>
      </w:r>
    </w:p>
    <w:p w:rsidR="000A79D7" w:rsidRDefault="000A79D7" w:rsidP="000A79D7">
      <w:pPr>
        <w:ind w:firstLine="709"/>
        <w:jc w:val="both"/>
      </w:pPr>
      <w:r>
        <w:t>2.10.5. Получение застройщиками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0A79D7" w:rsidRDefault="000A79D7" w:rsidP="000A79D7">
      <w:pPr>
        <w:ind w:firstLine="709"/>
        <w:jc w:val="both"/>
      </w:pPr>
      <w:r>
        <w:t>2.10.6. Информация о процедуре предоставления муниципальной услуги предоставляется бесплатно.</w:t>
      </w:r>
    </w:p>
    <w:p w:rsidR="000A79D7" w:rsidRDefault="000A79D7" w:rsidP="000A79D7">
      <w:pPr>
        <w:ind w:firstLine="709"/>
        <w:jc w:val="both"/>
      </w:pPr>
      <w:r>
        <w:t>2.10.7.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0A79D7" w:rsidRDefault="000A79D7" w:rsidP="000A79D7">
      <w:pPr>
        <w:ind w:firstLine="709"/>
        <w:jc w:val="both"/>
      </w:pPr>
      <w:r>
        <w:t>2.11. Требования к местам предоставления муниципальной услуги</w:t>
      </w:r>
    </w:p>
    <w:p w:rsidR="000A79D7" w:rsidRDefault="000A79D7" w:rsidP="000A79D7">
      <w:pPr>
        <w:ind w:firstLine="709"/>
        <w:jc w:val="both"/>
      </w:pPr>
      <w:r>
        <w:t>2.11.1. Места получения информации о предоставлении муниципальной услуги оборудуются информационными стендами.</w:t>
      </w:r>
    </w:p>
    <w:p w:rsidR="000A79D7" w:rsidRDefault="000A79D7" w:rsidP="000A79D7">
      <w:pPr>
        <w:ind w:firstLine="709"/>
        <w:jc w:val="both"/>
      </w:pPr>
      <w:r>
        <w:t>2.11.2. Все указанные помещения оборудуются в соответствии с санитарными правилами и нормами.</w:t>
      </w:r>
    </w:p>
    <w:p w:rsidR="000A79D7" w:rsidRDefault="000A79D7" w:rsidP="000A79D7">
      <w:pPr>
        <w:ind w:firstLine="709"/>
        <w:jc w:val="both"/>
      </w:pPr>
      <w:r>
        <w:t>2.11.3. В размещаемой информации по процедуре предоставления муниципальной услуги должны быть представлены следующие материалы:</w:t>
      </w:r>
    </w:p>
    <w:p w:rsidR="000A79D7" w:rsidRDefault="000A79D7" w:rsidP="000A79D7">
      <w:pPr>
        <w:ind w:firstLine="709"/>
        <w:jc w:val="both"/>
      </w:pPr>
      <w:r>
        <w:t>- место нахождения, график приема получателей муниципальной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0A79D7" w:rsidRDefault="000A79D7" w:rsidP="000A79D7">
      <w:pPr>
        <w:ind w:firstLine="709"/>
        <w:jc w:val="both"/>
      </w:pPr>
      <w:r>
        <w:t>- перечень лиц, имеющих право на получение муниципальной услуги и требования, предъявляемые к ним;</w:t>
      </w:r>
    </w:p>
    <w:p w:rsidR="000A79D7" w:rsidRDefault="000A79D7" w:rsidP="000A79D7">
      <w:pPr>
        <w:ind w:firstLine="709"/>
        <w:jc w:val="both"/>
      </w:pPr>
      <w:r>
        <w:t>- описание процедуры предоставления муниципальной услуги в текстовом виде и в виде блок-схемы;</w:t>
      </w:r>
    </w:p>
    <w:p w:rsidR="000A79D7" w:rsidRDefault="000A79D7" w:rsidP="000A79D7">
      <w:pPr>
        <w:ind w:firstLine="709"/>
        <w:jc w:val="both"/>
      </w:pPr>
      <w:r>
        <w:t>- 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0A79D7" w:rsidRDefault="000A79D7" w:rsidP="000A79D7">
      <w:pPr>
        <w:ind w:firstLine="709"/>
        <w:jc w:val="both"/>
      </w:pPr>
      <w:r>
        <w:t>- перечень причин для отказа в предоставлении муниципальной услуги;</w:t>
      </w:r>
    </w:p>
    <w:p w:rsidR="000A79D7" w:rsidRDefault="000A79D7" w:rsidP="000A79D7">
      <w:pPr>
        <w:ind w:firstLine="709"/>
        <w:jc w:val="both"/>
      </w:pPr>
      <w:r>
        <w:t>- 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0A79D7" w:rsidRDefault="000A79D7" w:rsidP="000A79D7">
      <w:pPr>
        <w:ind w:firstLine="709"/>
        <w:jc w:val="both"/>
      </w:pPr>
      <w:r>
        <w:t>- извлечения из нормативных правовых актов, регламентирующих предоставление муниципальной услуги.</w:t>
      </w:r>
    </w:p>
    <w:p w:rsidR="000A79D7" w:rsidRDefault="000A79D7" w:rsidP="000A79D7">
      <w:pPr>
        <w:ind w:firstLine="709"/>
        <w:jc w:val="both"/>
      </w:pPr>
    </w:p>
    <w:p w:rsidR="000A79D7" w:rsidRDefault="000A79D7" w:rsidP="000A79D7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3. Административные процедуры предоставления муниципальной услуги</w:t>
      </w:r>
    </w:p>
    <w:p w:rsidR="000A79D7" w:rsidRDefault="000A79D7" w:rsidP="000A79D7">
      <w:pPr>
        <w:ind w:firstLine="709"/>
        <w:jc w:val="both"/>
      </w:pPr>
      <w:r>
        <w:t>3.1. Описание последовательности действий при организации выдачи разрешений на строительство объектов капитального строительства</w:t>
      </w:r>
    </w:p>
    <w:p w:rsidR="000A79D7" w:rsidRDefault="000A79D7" w:rsidP="000A79D7">
      <w:pPr>
        <w:ind w:firstLine="709"/>
        <w:jc w:val="both"/>
      </w:pPr>
      <w:r>
        <w:t>3.1.</w:t>
      </w:r>
      <w:bookmarkStart w:id="3" w:name="sub_312"/>
      <w:r>
        <w:t>1. Рассмотрение заявления о выдаче разрешения на строительство и ввод объектов в эксплуатацию.</w:t>
      </w:r>
    </w:p>
    <w:bookmarkEnd w:id="3"/>
    <w:p w:rsidR="000A79D7" w:rsidRDefault="000A79D7" w:rsidP="000A79D7">
      <w:pPr>
        <w:ind w:firstLine="709"/>
        <w:jc w:val="both"/>
      </w:pPr>
      <w:r>
        <w:t>3.1.2</w:t>
      </w:r>
      <w:bookmarkStart w:id="4" w:name="sub_313"/>
      <w:r>
        <w:t>. Выдача или отказ в выдаче разрешения на строительство и ввод объектов в эксплуатацию объекта капитального строительства.</w:t>
      </w:r>
    </w:p>
    <w:bookmarkEnd w:id="4"/>
    <w:p w:rsidR="000A79D7" w:rsidRDefault="000A79D7" w:rsidP="000A79D7">
      <w:pPr>
        <w:ind w:firstLine="709"/>
        <w:jc w:val="both"/>
      </w:pPr>
      <w:r>
        <w:t>3.1.</w:t>
      </w:r>
      <w:bookmarkStart w:id="5" w:name="sub_314"/>
      <w:r>
        <w:t>3. С момента получения администрацией сельского поселения заявления о выдаче разрешения на строительство срок прохождения всех административных процедур, необходимых для исполнения муниципальной услуги, не может составлять более 5 дней.</w:t>
      </w:r>
    </w:p>
    <w:bookmarkEnd w:id="5"/>
    <w:p w:rsidR="000A79D7" w:rsidRDefault="000A79D7" w:rsidP="000A79D7">
      <w:pPr>
        <w:ind w:firstLine="709"/>
        <w:jc w:val="both"/>
      </w:pPr>
      <w:r>
        <w:t>3.1.</w:t>
      </w:r>
      <w:bookmarkStart w:id="6" w:name="sub_315"/>
      <w:r>
        <w:t xml:space="preserve">4. Основанием для оказания муниципальной услуги является письменное заявление в адрес администрации сельского поселения с </w:t>
      </w:r>
      <w:r>
        <w:lastRenderedPageBreak/>
        <w:t>приложением пакета документов, необходимого для исполнения муниципа</w:t>
      </w:r>
      <w:r w:rsidR="00414F14">
        <w:t xml:space="preserve">льной услуги, в соответствии с </w:t>
      </w:r>
      <w:r>
        <w:t xml:space="preserve"> п. 2.6.настоящего административного регламента.</w:t>
      </w:r>
    </w:p>
    <w:bookmarkEnd w:id="6"/>
    <w:p w:rsidR="000A79D7" w:rsidRDefault="000A79D7" w:rsidP="000A79D7">
      <w:pPr>
        <w:ind w:firstLine="709"/>
        <w:jc w:val="both"/>
      </w:pPr>
      <w:r>
        <w:t>3.1.</w:t>
      </w:r>
      <w:bookmarkStart w:id="7" w:name="sub_316"/>
      <w:r>
        <w:t>5. Заявление с приложением комплекта документов представляется лично уполномоченным лицом застройщика, имеющего намерение осуществить строительство, реконструкцию, капитальный ремонт объектов капитального строительства, направляется по почте или в электронной форме.</w:t>
      </w:r>
    </w:p>
    <w:bookmarkEnd w:id="7"/>
    <w:p w:rsidR="000A79D7" w:rsidRDefault="000A79D7" w:rsidP="000A79D7">
      <w:pPr>
        <w:ind w:firstLine="709"/>
        <w:jc w:val="both"/>
      </w:pPr>
      <w:r>
        <w:t>3.1.</w:t>
      </w:r>
      <w:bookmarkStart w:id="8" w:name="sub_317"/>
      <w:r>
        <w:t>6. Не допускается требовать иные документы для получения разрешения на строительство, за исключением указанных в п.2.6. настоящего административного регламента документов.</w:t>
      </w:r>
    </w:p>
    <w:bookmarkEnd w:id="8"/>
    <w:p w:rsidR="000A79D7" w:rsidRDefault="000A79D7" w:rsidP="000A79D7">
      <w:pPr>
        <w:ind w:firstLine="709"/>
        <w:jc w:val="both"/>
      </w:pPr>
      <w:r>
        <w:t>3.1.</w:t>
      </w:r>
      <w:bookmarkStart w:id="9" w:name="sub_319"/>
      <w:r>
        <w:t>7. Должностное лицо администрации сельского поселения, являющееся ответственным за прием документов, проверяет комплектность документов, прилагаемых к заявлению, на соответствие описи (срок выполнения действия не более 30 минут).</w:t>
      </w:r>
    </w:p>
    <w:bookmarkEnd w:id="9"/>
    <w:p w:rsidR="000A79D7" w:rsidRDefault="000A79D7" w:rsidP="000A79D7">
      <w:pPr>
        <w:ind w:firstLine="709"/>
        <w:jc w:val="both"/>
      </w:pPr>
      <w:r>
        <w:t>3.1.</w:t>
      </w:r>
      <w:bookmarkStart w:id="10" w:name="sub_3110"/>
      <w:r>
        <w:t xml:space="preserve">8. </w:t>
      </w:r>
      <w:proofErr w:type="gramStart"/>
      <w:r>
        <w:t>В случае соответствия представленного комплекта документов описи должностное лицо, ответственное за прием документов, регистрирует заявление по правилам делопроизводства в журнале регистрации заявлений на получение разрешения на строительство и выдает заявителю второй экземпляр заявления с отметкой о принятии документов (при поступлении документов по почте заявителю высылается второй экземпляр заявления с отметкой о принятии документов почтой).</w:t>
      </w:r>
      <w:proofErr w:type="gramEnd"/>
    </w:p>
    <w:bookmarkEnd w:id="10"/>
    <w:p w:rsidR="000A79D7" w:rsidRDefault="000A79D7" w:rsidP="000A79D7">
      <w:pPr>
        <w:ind w:firstLine="709"/>
        <w:jc w:val="both"/>
      </w:pPr>
      <w:r>
        <w:t>3.1.</w:t>
      </w:r>
      <w:bookmarkStart w:id="11" w:name="sub_3111"/>
      <w:r>
        <w:t xml:space="preserve">9. В случае </w:t>
      </w:r>
      <w:proofErr w:type="gramStart"/>
      <w:r>
        <w:t>выявления несоответствия представленного комплекта документов описи</w:t>
      </w:r>
      <w:proofErr w:type="gramEnd"/>
      <w:r>
        <w:t xml:space="preserve"> должностное лицо, ответственное за прием документов, возвращает весь комплект документов без регистрации с указанием причины возврата.</w:t>
      </w:r>
    </w:p>
    <w:bookmarkEnd w:id="11"/>
    <w:p w:rsidR="000A79D7" w:rsidRDefault="000A79D7" w:rsidP="000A79D7">
      <w:pPr>
        <w:ind w:firstLine="709"/>
        <w:jc w:val="both"/>
      </w:pPr>
      <w:r>
        <w:t>3.1.</w:t>
      </w:r>
      <w:bookmarkStart w:id="12" w:name="sub_3112"/>
      <w:r>
        <w:t>10.</w:t>
      </w:r>
      <w:bookmarkEnd w:id="12"/>
      <w:r>
        <w:t xml:space="preserve"> </w:t>
      </w:r>
      <w:bookmarkStart w:id="13" w:name="sub_3113"/>
      <w:r>
        <w:t xml:space="preserve">Должностное лицо администрации сельского поселения, назначенное </w:t>
      </w:r>
      <w:proofErr w:type="gramStart"/>
      <w:r>
        <w:t>ответственным</w:t>
      </w:r>
      <w:proofErr w:type="gramEnd"/>
      <w:r>
        <w:t xml:space="preserve"> за рассмотрение документов о выдаче разрешения на строительство или ввод объекта в эксплуатацию, в течение 1 дня с момента получения документов проверяет наличие (комплектность) и правильность оформления документов, удостоверяясь, что:</w:t>
      </w:r>
    </w:p>
    <w:bookmarkEnd w:id="13"/>
    <w:p w:rsidR="000A79D7" w:rsidRDefault="000A79D7" w:rsidP="000A79D7">
      <w:pPr>
        <w:ind w:firstLine="709"/>
        <w:jc w:val="both"/>
      </w:pPr>
      <w:r>
        <w:t>- документы представлены в полном объеме.</w:t>
      </w:r>
    </w:p>
    <w:p w:rsidR="000A79D7" w:rsidRDefault="000A79D7" w:rsidP="000A79D7">
      <w:pPr>
        <w:ind w:firstLine="709"/>
        <w:jc w:val="both"/>
      </w:pPr>
      <w: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лиц.</w:t>
      </w:r>
    </w:p>
    <w:p w:rsidR="000A79D7" w:rsidRDefault="000A79D7" w:rsidP="000A79D7">
      <w:pPr>
        <w:ind w:firstLine="709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исправлений.</w:t>
      </w:r>
    </w:p>
    <w:p w:rsidR="000A79D7" w:rsidRDefault="000A79D7" w:rsidP="000A79D7">
      <w:pPr>
        <w:ind w:firstLine="709"/>
        <w:jc w:val="both"/>
      </w:pPr>
      <w:r>
        <w:t>- документы не исполнены карандашом.</w:t>
      </w:r>
    </w:p>
    <w:p w:rsidR="000A79D7" w:rsidRDefault="000A79D7" w:rsidP="000A79D7">
      <w:pPr>
        <w:ind w:firstLine="709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0A79D7" w:rsidRDefault="000A79D7" w:rsidP="000A79D7">
      <w:pPr>
        <w:ind w:firstLine="709"/>
        <w:jc w:val="both"/>
      </w:pPr>
      <w:r>
        <w:t>3.1.11.</w:t>
      </w:r>
      <w:bookmarkStart w:id="14" w:name="sub_3114"/>
      <w:r>
        <w:t xml:space="preserve"> Документы, выполненные с нарушениями пункта 3.1.10 статьи 3 настоящего административного регламента, считаются не</w:t>
      </w:r>
      <w:r w:rsidR="00414F14">
        <w:t xml:space="preserve"> </w:t>
      </w:r>
      <w:r>
        <w:t>представленными.</w:t>
      </w:r>
    </w:p>
    <w:bookmarkEnd w:id="14"/>
    <w:p w:rsidR="000A79D7" w:rsidRDefault="000A79D7" w:rsidP="000A79D7">
      <w:pPr>
        <w:ind w:firstLine="709"/>
        <w:jc w:val="both"/>
      </w:pPr>
      <w:r>
        <w:t>3.1.12</w:t>
      </w:r>
      <w:bookmarkStart w:id="15" w:name="sub_3115"/>
      <w:r>
        <w:t xml:space="preserve">. После осуществления административного действия, указанного в подпункте 3.1.11 статьи 3 настоящего административного регламента, должностное лицо администрации сельского поселения, назначенное ответственным за рассмотрение документов о выдаче разрешения на строительство или ввод объекта в эксплуатацию, в течение 2 дней проводит проверку соответствия проектной документации требованиям градостроительного плана земельного участка, красным линиям. В случае наличия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</w:t>
      </w:r>
      <w:r>
        <w:lastRenderedPageBreak/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bookmarkEnd w:id="15"/>
    <w:p w:rsidR="000A79D7" w:rsidRDefault="000A79D7" w:rsidP="000A79D7">
      <w:pPr>
        <w:ind w:firstLine="709"/>
        <w:jc w:val="both"/>
      </w:pPr>
      <w:r>
        <w:t>3.1.13.</w:t>
      </w:r>
      <w:bookmarkStart w:id="16" w:name="sub_3116"/>
      <w:r>
        <w:t xml:space="preserve"> В случае если в администрацию сельского поселения представлены документы по объекту капитального строительства, выдача </w:t>
      </w:r>
      <w:proofErr w:type="gramStart"/>
      <w:r>
        <w:t>разрешения</w:t>
      </w:r>
      <w:proofErr w:type="gramEnd"/>
      <w:r>
        <w:t xml:space="preserve"> на строительство которого не входит в полномочия администрации поселения, то муниципальная услуга не оказывается.</w:t>
      </w:r>
    </w:p>
    <w:bookmarkEnd w:id="16"/>
    <w:p w:rsidR="000A79D7" w:rsidRDefault="000A79D7" w:rsidP="000A79D7">
      <w:pPr>
        <w:ind w:firstLine="709"/>
        <w:jc w:val="both"/>
      </w:pPr>
      <w:r>
        <w:t xml:space="preserve">В этом случае должностное лицо, ответственное за рассмотрение документов о выдаче разрешения на строительство, в 5-ти </w:t>
      </w:r>
      <w:proofErr w:type="spellStart"/>
      <w:r>
        <w:t>дневный</w:t>
      </w:r>
      <w:proofErr w:type="spellEnd"/>
      <w: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 по его письменному заявлению.</w:t>
      </w:r>
    </w:p>
    <w:p w:rsidR="000A79D7" w:rsidRDefault="000A79D7" w:rsidP="000A79D7">
      <w:pPr>
        <w:ind w:firstLine="709"/>
        <w:jc w:val="both"/>
      </w:pPr>
      <w:r>
        <w:t>3.1.14.</w:t>
      </w:r>
      <w:bookmarkStart w:id="17" w:name="sub_3117"/>
      <w:r>
        <w:t xml:space="preserve"> </w:t>
      </w:r>
      <w:proofErr w:type="gramStart"/>
      <w:r>
        <w:t>В случае отсутствия оснований для отказа в выдаче разрешения на строительство должностное лицо, ответственное за рассмотрение документов о выдаче разрешения на строительство или ввод объекта в эксплуатацию, оформляет в порядке, установленном приказом Министерства регионального развития Российской Федерации от 19 октября 2006 года N 120 "Об утверждении Инструкции о порядке заполнения формы разрешения на строительство", разрешение на строительство.</w:t>
      </w:r>
      <w:proofErr w:type="gramEnd"/>
    </w:p>
    <w:bookmarkEnd w:id="17"/>
    <w:p w:rsidR="000A79D7" w:rsidRDefault="000A79D7" w:rsidP="000A79D7">
      <w:pPr>
        <w:ind w:firstLine="709"/>
        <w:jc w:val="both"/>
      </w:pPr>
      <w:r>
        <w:t>3.1.15.</w:t>
      </w:r>
      <w:bookmarkStart w:id="18" w:name="sub_3119"/>
      <w:r>
        <w:t xml:space="preserve"> </w:t>
      </w:r>
      <w:proofErr w:type="gramStart"/>
      <w:r>
        <w:t>Подготовленный должностным лицом, ответственным за рассмотрение документов о выдаче разрешения на строительство или ввод объекта в эксплуатацию, проект разрешения на строительство или ввод объекта в эксплуатацию представляется главе сельского поселения или лицу, исполняющему его обязанности, для подписания в срок не позднее, чем за два дня до истечения установленного срока рассмотрения заявления о выдаче разрешения на строительство или ввод объекта в</w:t>
      </w:r>
      <w:proofErr w:type="gramEnd"/>
      <w:r>
        <w:t xml:space="preserve"> эксплуатацию.</w:t>
      </w:r>
    </w:p>
    <w:bookmarkEnd w:id="18"/>
    <w:p w:rsidR="000A79D7" w:rsidRDefault="000A79D7" w:rsidP="000A79D7">
      <w:pPr>
        <w:ind w:firstLine="709"/>
        <w:jc w:val="both"/>
      </w:pPr>
      <w:r>
        <w:t>3.1.16.</w:t>
      </w:r>
      <w:bookmarkStart w:id="19" w:name="sub_3120"/>
      <w:r>
        <w:t xml:space="preserve"> </w:t>
      </w:r>
      <w:proofErr w:type="gramStart"/>
      <w:r>
        <w:t>В случае принятия решения об отказе в выдаче разрешения на строительство и ввод в эксплуатацию по основаниям, указанным в пункте 2.7 настоящего административного регламента, должностное лицо, ответственное за рассмотрение документов о выдаче разрешения на строительство и ввод в эксплуатацию, в течение 5 дней с момента поступления заявления о выдаче разрешения на строительство готовит проект письма об отказе в выдаче разрешения</w:t>
      </w:r>
      <w:proofErr w:type="gramEnd"/>
      <w:r>
        <w:t xml:space="preserve"> на строительство (с указанием причин отказа) и представляет его главе сельского поселения или лицу, исполняющему его обязанности, для подписания.</w:t>
      </w:r>
    </w:p>
    <w:bookmarkEnd w:id="19"/>
    <w:p w:rsidR="000A79D7" w:rsidRDefault="000A79D7" w:rsidP="000A79D7">
      <w:pPr>
        <w:ind w:firstLine="709"/>
        <w:jc w:val="both"/>
      </w:pPr>
      <w:r>
        <w:t>3.1.17.</w:t>
      </w:r>
      <w:bookmarkStart w:id="20" w:name="sub_3121"/>
      <w:r>
        <w:t xml:space="preserve"> Должностное лицо, ответственное за рассмотрение документов о выдаче разрешения на строительство или ввод объекта в эксплуатацию, помещает представленные застройщиком документы и иные документы, поступившие и сформированные в ходе принятия решения по выдаче разрешения на строительство, в дело.</w:t>
      </w:r>
    </w:p>
    <w:bookmarkEnd w:id="20"/>
    <w:p w:rsidR="000A79D7" w:rsidRDefault="000A79D7" w:rsidP="000A79D7">
      <w:pPr>
        <w:ind w:firstLine="709"/>
        <w:jc w:val="both"/>
      </w:pPr>
      <w:r>
        <w:t>3.1.18.</w:t>
      </w:r>
      <w:bookmarkStart w:id="21" w:name="sub_3122"/>
      <w:r>
        <w:t xml:space="preserve"> </w:t>
      </w:r>
      <w:proofErr w:type="gramStart"/>
      <w:r>
        <w:t>В день подписания разрешения на строительство или ввод объекта в эксплуатацию (отказа в выдаче разрешения на строительство или ввод объекта в эксплуатацию) должностное лицо, ответственное за рассмотрение документов о выдаче разрешения на строительство или ввод объекта в эксплуатацию, обязано уведомить застройщика о выдаче ему такого разрешения (отказа в выдаче разрешения на строительство).</w:t>
      </w:r>
      <w:proofErr w:type="gramEnd"/>
    </w:p>
    <w:bookmarkEnd w:id="21"/>
    <w:p w:rsidR="000A79D7" w:rsidRDefault="000A79D7" w:rsidP="000A79D7">
      <w:pPr>
        <w:ind w:firstLine="709"/>
        <w:jc w:val="both"/>
      </w:pPr>
      <w:r>
        <w:t>3.1.19.</w:t>
      </w:r>
      <w:bookmarkStart w:id="22" w:name="sub_3123"/>
      <w:r>
        <w:t xml:space="preserve"> В целях оптимизации исполнения муниципальной услуги застройщик может уведомляться о принятом решении также по телефону (факсу).</w:t>
      </w:r>
    </w:p>
    <w:bookmarkEnd w:id="22"/>
    <w:p w:rsidR="000A79D7" w:rsidRDefault="000A79D7" w:rsidP="000A79D7">
      <w:pPr>
        <w:ind w:firstLine="709"/>
        <w:jc w:val="both"/>
      </w:pPr>
      <w:r>
        <w:t>3.1.20.</w:t>
      </w:r>
      <w:bookmarkStart w:id="23" w:name="sub_3124"/>
      <w:r>
        <w:t xml:space="preserve"> Разрешение на строительство или ввод объекта в эксплуатацию, выдаются застройщику или лицу</w:t>
      </w:r>
      <w:r w:rsidR="00C33905">
        <w:t>,</w:t>
      </w:r>
      <w:r>
        <w:t xml:space="preserve"> им уполномоченному ответственным за рассмотрение и подготовку таких разрешений, а отказ в выдаче разрешений направляются заявителю почтой должностным лицом, ответственным за прием документов, с регистрацией документов по правилам делопроизводства.</w:t>
      </w:r>
    </w:p>
    <w:bookmarkEnd w:id="23"/>
    <w:p w:rsidR="000A79D7" w:rsidRDefault="000A79D7" w:rsidP="000A79D7">
      <w:pPr>
        <w:ind w:firstLine="709"/>
        <w:jc w:val="both"/>
      </w:pPr>
      <w:r>
        <w:lastRenderedPageBreak/>
        <w:t xml:space="preserve">3.1.21. </w:t>
      </w:r>
      <w:bookmarkStart w:id="24" w:name="sub_3125"/>
      <w:r>
        <w:t>Подписанное разрешение на строительство регистрируется администрацией сельского поселения, копия которого передается в информационную систему обеспечения градостроительной деятельности.</w:t>
      </w:r>
    </w:p>
    <w:bookmarkEnd w:id="24"/>
    <w:p w:rsidR="000A79D7" w:rsidRDefault="000A79D7" w:rsidP="000A79D7">
      <w:pPr>
        <w:ind w:firstLine="709"/>
        <w:jc w:val="both"/>
      </w:pPr>
      <w:r>
        <w:t>3.1.22.</w:t>
      </w:r>
      <w:bookmarkStart w:id="25" w:name="sub_3126"/>
      <w:r>
        <w:t xml:space="preserve"> В течение трех дней со дня выдачи разрешения на строительство администрация сельского поселения направляет копию такого разрешения в орган исполнительной власти, уполномоченный на осуществление государственного строительного надзора.</w:t>
      </w:r>
    </w:p>
    <w:bookmarkEnd w:id="25"/>
    <w:p w:rsidR="000A79D7" w:rsidRDefault="000A79D7" w:rsidP="000A79D7">
      <w:pPr>
        <w:ind w:firstLine="709"/>
        <w:jc w:val="both"/>
      </w:pPr>
      <w:r>
        <w:t>3.1.23.</w:t>
      </w:r>
      <w:bookmarkStart w:id="26" w:name="sub_3127"/>
      <w:r>
        <w:t xml:space="preserve"> 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bookmarkEnd w:id="26"/>
    <w:p w:rsidR="000A79D7" w:rsidRDefault="000A79D7" w:rsidP="000A79D7">
      <w:pPr>
        <w:ind w:firstLine="709"/>
        <w:jc w:val="both"/>
      </w:pPr>
      <w:r>
        <w:t>3.1.24.</w:t>
      </w:r>
      <w:bookmarkStart w:id="27" w:name="sub_3128"/>
      <w:r>
        <w:t xml:space="preserve"> Срок действия разрешения на строительство может быть продлен администрацией сельского поселения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bookmarkEnd w:id="27"/>
    <w:p w:rsidR="000A79D7" w:rsidRDefault="000A79D7" w:rsidP="000A79D7">
      <w:pPr>
        <w:ind w:firstLine="709"/>
        <w:jc w:val="both"/>
      </w:pPr>
      <w:r>
        <w:t>3.1.25.</w:t>
      </w:r>
      <w:bookmarkStart w:id="28" w:name="sub_3129"/>
      <w:r>
        <w:t xml:space="preserve"> Заявление о продлении срока действия разрешения на строительство подается в порядке, предусмотренном настоящим административным регламентом.</w:t>
      </w:r>
    </w:p>
    <w:bookmarkEnd w:id="28"/>
    <w:p w:rsidR="000A79D7" w:rsidRDefault="000A79D7" w:rsidP="000A79D7">
      <w:pPr>
        <w:ind w:firstLine="709"/>
        <w:jc w:val="both"/>
      </w:pPr>
      <w:r>
        <w:t>3.1.26.</w:t>
      </w:r>
      <w:bookmarkStart w:id="29" w:name="sub_3131"/>
      <w:r>
        <w:t xml:space="preserve"> При переходе прав на земельный участок и объекты капитального строительства срок действия разрешения на строительство сохраняется.</w:t>
      </w:r>
    </w:p>
    <w:bookmarkEnd w:id="29"/>
    <w:p w:rsidR="000A79D7" w:rsidRDefault="000A79D7" w:rsidP="000A79D7">
      <w:pPr>
        <w:ind w:firstLine="709"/>
        <w:jc w:val="both"/>
      </w:pPr>
      <w:r>
        <w:t>3.1.27.</w:t>
      </w:r>
      <w:bookmarkStart w:id="30" w:name="sub_3132"/>
      <w:r>
        <w:t xml:space="preserve"> При изменении в установленном порядке утвержденных параметров объекта капитального строительства, а также разрешенного вида использования земельного участка вносятся изменения в ранее выданное разрешение на строительство объекта капитального строительства в соответствии с настоящим административным регламентом.</w:t>
      </w:r>
    </w:p>
    <w:p w:rsidR="000A79D7" w:rsidRDefault="000A79D7" w:rsidP="000A79D7">
      <w:pPr>
        <w:ind w:firstLine="709"/>
        <w:jc w:val="both"/>
      </w:pPr>
      <w:r>
        <w:t xml:space="preserve"> </w:t>
      </w:r>
    </w:p>
    <w:p w:rsidR="000A79D7" w:rsidRDefault="000A79D7" w:rsidP="000A79D7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4.Порядок и формы </w:t>
      </w:r>
      <w:proofErr w:type="gramStart"/>
      <w:r>
        <w:rPr>
          <w:b/>
          <w:bCs/>
          <w:sz w:val="26"/>
          <w:szCs w:val="28"/>
        </w:rPr>
        <w:t>контроля за</w:t>
      </w:r>
      <w:proofErr w:type="gramEnd"/>
      <w:r>
        <w:rPr>
          <w:b/>
          <w:bCs/>
          <w:sz w:val="26"/>
          <w:szCs w:val="28"/>
        </w:rPr>
        <w:t xml:space="preserve"> предоставлением муниципальной услуги</w:t>
      </w:r>
    </w:p>
    <w:p w:rsidR="000A79D7" w:rsidRDefault="000A79D7" w:rsidP="000A79D7">
      <w:pPr>
        <w:ind w:firstLine="709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администраций законодательства о градостроительной деятельности с правом направления предписаний об устранении выявленных нарушений, осуществляет глава сельского поселения.</w:t>
      </w:r>
    </w:p>
    <w:p w:rsidR="000A79D7" w:rsidRDefault="000A79D7" w:rsidP="000A79D7">
      <w:pPr>
        <w:ind w:firstLine="709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 поселения (далее – глава).</w:t>
      </w:r>
    </w:p>
    <w:p w:rsidR="000A79D7" w:rsidRDefault="000A79D7" w:rsidP="000A79D7">
      <w:pPr>
        <w:ind w:firstLine="709"/>
        <w:jc w:val="both"/>
      </w:pPr>
      <w:r>
        <w:t>4.3.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A79D7" w:rsidRDefault="000A79D7" w:rsidP="000A79D7">
      <w:pPr>
        <w:ind w:firstLine="709"/>
        <w:jc w:val="both"/>
      </w:pPr>
      <w:r>
        <w:t xml:space="preserve">Персональная ответственность специалистов закрепляется в их должностных регламентах. </w:t>
      </w:r>
    </w:p>
    <w:p w:rsidR="000A79D7" w:rsidRDefault="000A79D7" w:rsidP="000A79D7">
      <w:pPr>
        <w:ind w:firstLine="709"/>
        <w:jc w:val="both"/>
      </w:pPr>
      <w:r>
        <w:t>5.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</w:t>
      </w:r>
    </w:p>
    <w:p w:rsidR="000A79D7" w:rsidRDefault="000A79D7" w:rsidP="000A79D7">
      <w:pPr>
        <w:ind w:firstLine="709"/>
        <w:jc w:val="both"/>
      </w:pPr>
      <w:r>
        <w:t>Заявитель имеет право на обжалование действий (бездействия) и решений специалистов, осуществляемых (принятых) в ходе предоставления муниципальной услуги.</w:t>
      </w:r>
    </w:p>
    <w:p w:rsidR="000A79D7" w:rsidRDefault="000A79D7" w:rsidP="000A79D7">
      <w:pPr>
        <w:ind w:firstLine="709"/>
        <w:jc w:val="both"/>
      </w:pPr>
      <w:r>
        <w:t>Жалоба на действия (бездействия) и решения специалистов (далее – жалоба) может быть подана в устной форме или в письменной:</w:t>
      </w:r>
    </w:p>
    <w:p w:rsidR="000A79D7" w:rsidRDefault="000A79D7" w:rsidP="000A79D7">
      <w:pPr>
        <w:ind w:firstLine="709"/>
        <w:jc w:val="both"/>
      </w:pPr>
      <w:r>
        <w:t>- по адресу: Наименование органа: администрация Паньковского сельского поселения, Орловская область, Новодеревеньковский район, с. Паньково</w:t>
      </w:r>
    </w:p>
    <w:p w:rsidR="000A79D7" w:rsidRDefault="000A79D7" w:rsidP="000A79D7">
      <w:pPr>
        <w:ind w:firstLine="709"/>
        <w:jc w:val="both"/>
      </w:pPr>
      <w:r>
        <w:lastRenderedPageBreak/>
        <w:t xml:space="preserve"> </w:t>
      </w:r>
      <w:proofErr w:type="gramStart"/>
      <w:r>
        <w:t>Заявитель в своей письменной жалобе в обязательном порядке указывает либо наименование администрации Паньковского сельского поселения,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0A79D7" w:rsidRDefault="000A79D7" w:rsidP="000A79D7">
      <w:pPr>
        <w:ind w:firstLine="709"/>
        <w:jc w:val="both"/>
      </w:pPr>
      <w:r>
        <w:t>В случае необходимости в подтверждение своих доводов заявитель прилагает к письменной жалобе документы и материалы, либо их копии.</w:t>
      </w:r>
    </w:p>
    <w:p w:rsidR="000A79D7" w:rsidRDefault="000A79D7" w:rsidP="000A79D7">
      <w:pPr>
        <w:ind w:firstLine="709"/>
        <w:jc w:val="both"/>
      </w:pPr>
      <w:r>
        <w:t xml:space="preserve">Жалоба может быть подана в форме устного обращения на личном приеме заявителей. Прием заявителей в администрации Паньковского сельского поселения осуществляют глава администрации Паньковского сельского поселения. </w:t>
      </w:r>
    </w:p>
    <w:p w:rsidR="000A79D7" w:rsidRDefault="000A79D7" w:rsidP="000A79D7">
      <w:pPr>
        <w:ind w:firstLine="709"/>
        <w:jc w:val="both"/>
      </w:pPr>
      <w:r>
        <w:t xml:space="preserve">Прием заявителей главой администрации Паньковского сельского поселения проводится по вторникам, четвергам, пятницам с 8.00 до 9.00 в администрации Паньковского сельского поселения, в приемной главы администрации Паньковского сельского поселения. </w:t>
      </w:r>
    </w:p>
    <w:p w:rsidR="000A79D7" w:rsidRDefault="000A79D7" w:rsidP="000A79D7">
      <w:pPr>
        <w:ind w:firstLine="709"/>
        <w:jc w:val="both"/>
      </w:pPr>
      <w:r>
        <w:t>При личном приеме заявитель предъявляет документ, удостоверяющий его личность.</w:t>
      </w:r>
    </w:p>
    <w:p w:rsidR="000A79D7" w:rsidRDefault="000A79D7" w:rsidP="000A79D7">
      <w:pPr>
        <w:ind w:firstLine="709"/>
        <w:jc w:val="both"/>
      </w:pPr>
      <w:r>
        <w:t>Содержание устной жалобы заносится в карточку личного приема заявителя. В случае</w:t>
      </w:r>
      <w:proofErr w:type="gramStart"/>
      <w:r>
        <w:t>,</w:t>
      </w:r>
      <w:proofErr w:type="gramEnd"/>
      <w:r>
        <w:t xml:space="preserve"> если изложенные в устной форме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0A79D7" w:rsidRDefault="000A79D7" w:rsidP="000A79D7">
      <w:pPr>
        <w:ind w:firstLine="709"/>
        <w:jc w:val="both"/>
      </w:pPr>
      <w: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A79D7" w:rsidRDefault="000A79D7" w:rsidP="000A79D7">
      <w:pPr>
        <w:ind w:firstLine="709"/>
        <w:jc w:val="both"/>
      </w:pPr>
      <w:r>
        <w:t xml:space="preserve">Письменная жалоба и жалоба по электронной почте должны быть рассмотрены администрацией Паньковского сельского поселения в течение 30 дней со дня их регистрации в администрации Паньковского сельского поселения. В исключительных случаях, когда для проверки и </w:t>
      </w:r>
      <w:proofErr w:type="gramStart"/>
      <w:r>
        <w:t>решения</w:t>
      </w:r>
      <w:proofErr w:type="gramEnd"/>
      <w:r>
        <w:t xml:space="preserve"> поставленных в жалобе вопросов требуется более длительный срок, допускается продление главой администрации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0A79D7" w:rsidRDefault="000A79D7" w:rsidP="000A79D7">
      <w:pPr>
        <w:ind w:firstLine="709"/>
        <w:jc w:val="both"/>
      </w:pPr>
      <w:r>
        <w:t>Порядок подачи, рассмотрения и разрешения жалоб, направленных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bookmarkEnd w:id="2"/>
    <w:bookmarkEnd w:id="30"/>
    <w:p w:rsidR="000A79D7" w:rsidRDefault="000A79D7" w:rsidP="000A79D7">
      <w:pPr>
        <w:ind w:firstLine="709"/>
        <w:jc w:val="both"/>
      </w:pPr>
      <w: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0A79D7" w:rsidRDefault="000A79D7" w:rsidP="000A79D7">
      <w:pPr>
        <w:jc w:val="right"/>
      </w:pPr>
      <w:r>
        <w:br w:type="page"/>
      </w:r>
      <w:r>
        <w:lastRenderedPageBreak/>
        <w:t>Приложение 1</w:t>
      </w:r>
    </w:p>
    <w:p w:rsidR="000A79D7" w:rsidRDefault="000A79D7" w:rsidP="000A79D7">
      <w:pPr>
        <w:jc w:val="right"/>
      </w:pPr>
      <w:r>
        <w:t xml:space="preserve">к Административному регламенту </w:t>
      </w:r>
    </w:p>
    <w:p w:rsidR="000A79D7" w:rsidRDefault="000A79D7" w:rsidP="000A79D7"/>
    <w:p w:rsidR="000A79D7" w:rsidRDefault="000A79D7" w:rsidP="000A79D7"/>
    <w:p w:rsidR="000A79D7" w:rsidRDefault="000A79D7" w:rsidP="000A79D7">
      <w:r>
        <w:t xml:space="preserve"> Главе администрации Паньковского сельского поселения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 xml:space="preserve"> __________________________________________________</w:t>
      </w:r>
    </w:p>
    <w:p w:rsidR="000A79D7" w:rsidRDefault="000A79D7" w:rsidP="000A79D7">
      <w:r>
        <w:t xml:space="preserve"> </w:t>
      </w:r>
    </w:p>
    <w:p w:rsidR="000A79D7" w:rsidRDefault="000A79D7" w:rsidP="000A79D7"/>
    <w:p w:rsidR="000A79D7" w:rsidRDefault="000A79D7" w:rsidP="000A79D7">
      <w:r>
        <w:t>Застройщик _______________________________________</w:t>
      </w:r>
      <w:r w:rsidR="00754AAF">
        <w:t>_</w:t>
      </w:r>
    </w:p>
    <w:p w:rsidR="000A79D7" w:rsidRDefault="000A79D7" w:rsidP="000A79D7">
      <w:r>
        <w:t xml:space="preserve"> </w:t>
      </w:r>
      <w:proofErr w:type="gramStart"/>
      <w:r>
        <w:t>(наименование организации, ИНН,</w:t>
      </w:r>
      <w:proofErr w:type="gramEnd"/>
    </w:p>
    <w:p w:rsidR="000A79D7" w:rsidRDefault="000A79D7" w:rsidP="000A79D7">
      <w:r>
        <w:t xml:space="preserve"> __________________________________________________</w:t>
      </w:r>
    </w:p>
    <w:p w:rsidR="000A79D7" w:rsidRDefault="000A79D7" w:rsidP="000A79D7">
      <w:r>
        <w:t xml:space="preserve"> юридический и почтовый адрес, телефон,</w:t>
      </w:r>
    </w:p>
    <w:p w:rsidR="000A79D7" w:rsidRDefault="000A79D7" w:rsidP="000A79D7">
      <w:r>
        <w:t xml:space="preserve"> __________________________________________________</w:t>
      </w:r>
    </w:p>
    <w:p w:rsidR="000A79D7" w:rsidRDefault="000A79D7" w:rsidP="000A79D7">
      <w:r>
        <w:t xml:space="preserve"> банковские реквизиты, ФИО физического лица)</w:t>
      </w:r>
    </w:p>
    <w:p w:rsidR="000A79D7" w:rsidRDefault="000A79D7" w:rsidP="000A79D7"/>
    <w:p w:rsidR="000A79D7" w:rsidRDefault="000A79D7" w:rsidP="000A79D7">
      <w:pPr>
        <w:jc w:val="center"/>
      </w:pPr>
      <w:r>
        <w:t>ЗАЯВЛЕНИЕ</w:t>
      </w:r>
    </w:p>
    <w:p w:rsidR="000A79D7" w:rsidRDefault="000A79D7" w:rsidP="000A79D7">
      <w:pPr>
        <w:jc w:val="center"/>
      </w:pPr>
      <w:r>
        <w:t>о выдаче разрешения на строительство</w:t>
      </w:r>
    </w:p>
    <w:p w:rsidR="000A79D7" w:rsidRDefault="000A79D7" w:rsidP="000A79D7"/>
    <w:p w:rsidR="000A79D7" w:rsidRDefault="000A79D7" w:rsidP="000A79D7">
      <w:r>
        <w:t xml:space="preserve"> Прошу выдать разрешение на строительство </w:t>
      </w:r>
      <w:r w:rsidR="00545C14">
        <w:t>_______________________________</w:t>
      </w:r>
      <w:r>
        <w:t>__________________________________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с проектной документацией)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на земельном участке по адресу _____________________________________________</w:t>
      </w:r>
      <w:r w:rsidR="00545C14">
        <w:t>____________________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(полный адрес объекта капитального строительства с указанием субъекта</w:t>
      </w:r>
      <w:proofErr w:type="gramEnd"/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Российской Федерации, муниципального района, округа поселения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или строительный адрес)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сроком на __________________________ лет ______________________ месяцев</w:t>
      </w:r>
    </w:p>
    <w:p w:rsidR="000A79D7" w:rsidRDefault="000A79D7" w:rsidP="000A79D7">
      <w:r>
        <w:t xml:space="preserve"> (прописью) (прописью)</w:t>
      </w:r>
    </w:p>
    <w:p w:rsidR="000A79D7" w:rsidRDefault="000A79D7" w:rsidP="000A79D7">
      <w:r>
        <w:t xml:space="preserve"> При этом сообщаю:</w:t>
      </w:r>
    </w:p>
    <w:p w:rsidR="000A79D7" w:rsidRDefault="000A79D7" w:rsidP="000A79D7">
      <w:r>
        <w:t xml:space="preserve"> право на пользование (владение) земельным участком предоставлено_____________</w:t>
      </w:r>
      <w:r w:rsidR="00545C14">
        <w:t>_______________________________________</w:t>
      </w:r>
      <w:r>
        <w:t xml:space="preserve"> ______________________________________</w:t>
      </w:r>
      <w:r w:rsidR="00545C14">
        <w:t>___________________________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(наименование документа на право собственности, владения, пользования,</w:t>
      </w:r>
      <w:proofErr w:type="gramEnd"/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распоряжения земельным участком, номер документа, дата выдачи)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Проектная документация на строительство объекта разработана __________________</w:t>
      </w:r>
      <w:r w:rsidR="00545C14">
        <w:t>_______________________________________________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(наименование проектно-изыскательской, проектной организации)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lastRenderedPageBreak/>
        <w:t>_________________________________________________________________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распорядительный документ об утверждении проектной документации 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(наименование органа, утвердившего проект;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 наименование, номер и дата выдачи решения)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/>
    <w:p w:rsidR="000A79D7" w:rsidRDefault="000A79D7" w:rsidP="000A79D7">
      <w:r>
        <w:t xml:space="preserve"> Краткие проектные характеристики, описание этапа строительства,</w:t>
      </w:r>
    </w:p>
    <w:p w:rsidR="000A79D7" w:rsidRDefault="000A79D7" w:rsidP="000A79D7">
      <w:r>
        <w:t>реконструкции, если разрешение выдается на этап строительства,</w:t>
      </w:r>
    </w:p>
    <w:p w:rsidR="000A79D7" w:rsidRDefault="000A79D7" w:rsidP="000A79D7">
      <w:r>
        <w:t>реконструкции _____________________________________________________________</w:t>
      </w:r>
      <w:r w:rsidR="00545C14">
        <w:t>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>_________________________________________________________________</w:t>
      </w:r>
    </w:p>
    <w:p w:rsidR="000A79D7" w:rsidRDefault="000A79D7" w:rsidP="000A79D7">
      <w:r>
        <w:t xml:space="preserve">Документы, необходимые для получения разрешения на строительство объекта капитального строительства, </w:t>
      </w:r>
      <w:proofErr w:type="gramStart"/>
      <w:r>
        <w:t>согласно приложения</w:t>
      </w:r>
      <w:proofErr w:type="gramEnd"/>
      <w:r>
        <w:t xml:space="preserve"> к заявлению. </w:t>
      </w:r>
    </w:p>
    <w:p w:rsidR="000A79D7" w:rsidRDefault="000A79D7" w:rsidP="000A79D7">
      <w:r>
        <w:t xml:space="preserve"> </w:t>
      </w:r>
    </w:p>
    <w:p w:rsidR="000A79D7" w:rsidRDefault="000A79D7" w:rsidP="000A79D7"/>
    <w:p w:rsidR="000A79D7" w:rsidRDefault="000A79D7" w:rsidP="000A79D7">
      <w:r>
        <w:t xml:space="preserve"> Застройщик ____________________________________________________________</w:t>
      </w:r>
      <w:r w:rsidR="00545C14">
        <w:t>_____</w:t>
      </w:r>
    </w:p>
    <w:p w:rsidR="000A79D7" w:rsidRDefault="000A79D7" w:rsidP="000A79D7">
      <w:r>
        <w:t xml:space="preserve"> (должность, подпись, расшифровка подписи)</w:t>
      </w:r>
    </w:p>
    <w:p w:rsidR="000A79D7" w:rsidRDefault="000A79D7" w:rsidP="000A79D7">
      <w:r>
        <w:t>______________________________________</w:t>
      </w:r>
      <w:r w:rsidR="00545C14">
        <w:t>___________________________</w:t>
      </w:r>
    </w:p>
    <w:p w:rsidR="000A79D7" w:rsidRDefault="000A79D7" w:rsidP="000A79D7"/>
    <w:p w:rsidR="000A79D7" w:rsidRDefault="000A79D7" w:rsidP="000A79D7">
      <w:r>
        <w:t>М.П.</w:t>
      </w:r>
    </w:p>
    <w:p w:rsidR="000A79D7" w:rsidRDefault="000A79D7" w:rsidP="000A79D7">
      <w:r>
        <w:t>"__" _____________ 20__ г.</w:t>
      </w:r>
    </w:p>
    <w:p w:rsidR="000A79D7" w:rsidRDefault="000A79D7" w:rsidP="000A79D7">
      <w:pPr>
        <w:sectPr w:rsidR="000A79D7">
          <w:pgSz w:w="11906" w:h="16838"/>
          <w:pgMar w:top="1134" w:right="851" w:bottom="1134" w:left="1701" w:header="720" w:footer="720" w:gutter="0"/>
          <w:cols w:space="720"/>
        </w:sectPr>
      </w:pPr>
    </w:p>
    <w:p w:rsidR="000A79D7" w:rsidRDefault="000A79D7" w:rsidP="000A79D7">
      <w:pPr>
        <w:jc w:val="center"/>
      </w:pPr>
      <w:r>
        <w:lastRenderedPageBreak/>
        <w:t xml:space="preserve">                                                                                               Приложение 2</w:t>
      </w:r>
    </w:p>
    <w:p w:rsidR="000A79D7" w:rsidRDefault="000A79D7" w:rsidP="000A79D7">
      <w:pPr>
        <w:jc w:val="right"/>
      </w:pPr>
      <w:r>
        <w:t xml:space="preserve">к Административному регламенту 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 xml:space="preserve"> Главе администрации Паньковского сельского поселения</w:t>
      </w:r>
    </w:p>
    <w:p w:rsidR="000A79D7" w:rsidRDefault="000A79D7" w:rsidP="000A79D7">
      <w:r>
        <w:t>__________________________________</w:t>
      </w:r>
    </w:p>
    <w:p w:rsidR="000A79D7" w:rsidRDefault="000A79D7" w:rsidP="000A79D7"/>
    <w:p w:rsidR="000A79D7" w:rsidRDefault="000A79D7" w:rsidP="000A79D7">
      <w:r>
        <w:t xml:space="preserve"> Застройщик _______________________________________</w:t>
      </w:r>
    </w:p>
    <w:p w:rsidR="000A79D7" w:rsidRDefault="000A79D7" w:rsidP="000A79D7">
      <w:r>
        <w:t xml:space="preserve"> </w:t>
      </w:r>
      <w:proofErr w:type="gramStart"/>
      <w:r>
        <w:t>(наименование организации, ИНН,</w:t>
      </w:r>
      <w:proofErr w:type="gramEnd"/>
    </w:p>
    <w:p w:rsidR="000A79D7" w:rsidRDefault="000A79D7" w:rsidP="000A79D7">
      <w:r>
        <w:t xml:space="preserve"> __________________________________________________</w:t>
      </w:r>
    </w:p>
    <w:p w:rsidR="000A79D7" w:rsidRDefault="000A79D7" w:rsidP="000A79D7">
      <w:r>
        <w:t xml:space="preserve"> юридический и почтовый адрес, телефон,</w:t>
      </w:r>
    </w:p>
    <w:p w:rsidR="000A79D7" w:rsidRDefault="000A79D7" w:rsidP="000A79D7">
      <w:r>
        <w:t xml:space="preserve"> __________________________________________________</w:t>
      </w:r>
    </w:p>
    <w:p w:rsidR="000A79D7" w:rsidRDefault="000A79D7" w:rsidP="000A79D7">
      <w:r>
        <w:t>банковские реквизиты или ФИО индивидуального заявителя)</w:t>
      </w:r>
    </w:p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r>
        <w:t>ЗАЯВЛЕНИЕ</w:t>
      </w:r>
    </w:p>
    <w:p w:rsidR="000A79D7" w:rsidRDefault="000A79D7" w:rsidP="000A79D7">
      <w:r>
        <w:t>о выдаче разрешения на ввод объекта в эксплуатацию</w:t>
      </w:r>
    </w:p>
    <w:p w:rsidR="000A79D7" w:rsidRDefault="000A79D7" w:rsidP="000A79D7"/>
    <w:p w:rsidR="000A79D7" w:rsidRDefault="000A79D7" w:rsidP="000A79D7">
      <w:r>
        <w:t xml:space="preserve"> Прошу выдать разрешение на ввод объекта в эксплуатацию ______________________</w:t>
      </w:r>
    </w:p>
    <w:p w:rsidR="000A79D7" w:rsidRDefault="000A79D7" w:rsidP="000A79D7">
      <w:r>
        <w:t>___________________________________________________________________________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0A79D7" w:rsidRDefault="000A79D7" w:rsidP="000A79D7">
      <w:r>
        <w:t>___________________________________________________________________________</w:t>
      </w:r>
    </w:p>
    <w:p w:rsidR="000A79D7" w:rsidRDefault="000A79D7" w:rsidP="000A79D7">
      <w:r>
        <w:t xml:space="preserve"> с проектной документацией)</w:t>
      </w:r>
    </w:p>
    <w:p w:rsidR="000A79D7" w:rsidRDefault="000A79D7" w:rsidP="000A79D7">
      <w:r>
        <w:t>___________________________________________________________________________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расположенного</w:t>
      </w:r>
      <w:proofErr w:type="gramEnd"/>
      <w:r>
        <w:t xml:space="preserve"> по адресу __________________________________________________</w:t>
      </w:r>
    </w:p>
    <w:p w:rsidR="000A79D7" w:rsidRDefault="000A79D7" w:rsidP="000A79D7">
      <w:r>
        <w:t>___________________________________________________________________________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(полный адрес объекта капитального строительства с указанием субъекта</w:t>
      </w:r>
      <w:proofErr w:type="gramEnd"/>
    </w:p>
    <w:p w:rsidR="000A79D7" w:rsidRDefault="000A79D7" w:rsidP="000A79D7">
      <w:r>
        <w:t>___________________________________________________________________________</w:t>
      </w:r>
    </w:p>
    <w:p w:rsidR="000A79D7" w:rsidRDefault="000A79D7" w:rsidP="000A79D7">
      <w:r>
        <w:t xml:space="preserve"> Российской Федерации, муниципального района, округа, поселения</w:t>
      </w:r>
    </w:p>
    <w:p w:rsidR="000A79D7" w:rsidRDefault="000A79D7" w:rsidP="000A79D7">
      <w:r>
        <w:t>___________________________________________________________________________</w:t>
      </w:r>
    </w:p>
    <w:p w:rsidR="000A79D7" w:rsidRDefault="000A79D7" w:rsidP="000A79D7">
      <w:r>
        <w:t xml:space="preserve"> или строительный адрес)</w:t>
      </w:r>
    </w:p>
    <w:p w:rsidR="000A79D7" w:rsidRDefault="000A79D7" w:rsidP="000A79D7">
      <w:r>
        <w:t>___________________________________________________________________________</w:t>
      </w:r>
    </w:p>
    <w:p w:rsidR="000A79D7" w:rsidRDefault="000A79D7" w:rsidP="000A79D7"/>
    <w:p w:rsidR="000A79D7" w:rsidRDefault="000A79D7" w:rsidP="000A79D7">
      <w:r>
        <w:t xml:space="preserve"> Документы, необходимые для получения разрешения на ввод объекта в эксплуатацию, </w:t>
      </w:r>
      <w:proofErr w:type="gramStart"/>
      <w:r>
        <w:t>согласно приложения</w:t>
      </w:r>
      <w:proofErr w:type="gramEnd"/>
      <w:r>
        <w:t xml:space="preserve"> к заявлению.</w:t>
      </w:r>
    </w:p>
    <w:p w:rsidR="000A79D7" w:rsidRDefault="000A79D7" w:rsidP="000A79D7"/>
    <w:p w:rsidR="000A79D7" w:rsidRDefault="000A79D7" w:rsidP="000A79D7">
      <w:r>
        <w:t xml:space="preserve"> </w:t>
      </w:r>
    </w:p>
    <w:p w:rsidR="000A79D7" w:rsidRDefault="000A79D7" w:rsidP="000A79D7">
      <w:r>
        <w:t xml:space="preserve"> Застройщик _________________________________________________________________</w:t>
      </w:r>
    </w:p>
    <w:p w:rsidR="000A79D7" w:rsidRDefault="000A79D7" w:rsidP="000A79D7">
      <w:r>
        <w:t xml:space="preserve"> (должность, подпись, расшифровка подписи)</w:t>
      </w:r>
    </w:p>
    <w:p w:rsidR="000A79D7" w:rsidRDefault="000A79D7" w:rsidP="000A79D7">
      <w:r>
        <w:t>______________________________________________________________________________</w:t>
      </w:r>
    </w:p>
    <w:p w:rsidR="000A79D7" w:rsidRDefault="000A79D7" w:rsidP="000A79D7">
      <w:r>
        <w:t>М.</w:t>
      </w:r>
      <w:proofErr w:type="gramStart"/>
      <w:r>
        <w:t>П</w:t>
      </w:r>
      <w:proofErr w:type="gramEnd"/>
      <w:r>
        <w:t xml:space="preserve">                             20   г </w:t>
      </w:r>
    </w:p>
    <w:p w:rsidR="000A79D7" w:rsidRDefault="000A79D7" w:rsidP="000A79D7">
      <w:pPr>
        <w:jc w:val="right"/>
      </w:pPr>
      <w:r>
        <w:br w:type="page"/>
      </w:r>
      <w:r>
        <w:lastRenderedPageBreak/>
        <w:t>Приложение 3</w:t>
      </w:r>
    </w:p>
    <w:p w:rsidR="000A79D7" w:rsidRDefault="000A79D7" w:rsidP="000A79D7">
      <w:pPr>
        <w:jc w:val="right"/>
      </w:pPr>
      <w:r>
        <w:t xml:space="preserve">к Административному регламенту </w:t>
      </w:r>
    </w:p>
    <w:p w:rsidR="000A79D7" w:rsidRDefault="000A79D7" w:rsidP="000A79D7">
      <w:pPr>
        <w:jc w:val="right"/>
      </w:pPr>
    </w:p>
    <w:p w:rsidR="000A79D7" w:rsidRDefault="000A79D7" w:rsidP="000A79D7">
      <w:r>
        <w:t>Бланк администрации сельского поселения</w:t>
      </w:r>
    </w:p>
    <w:p w:rsidR="000A79D7" w:rsidRDefault="000A79D7" w:rsidP="000A79D7"/>
    <w:p w:rsidR="000A79D7" w:rsidRDefault="000A79D7" w:rsidP="000A79D7">
      <w:r>
        <w:t xml:space="preserve">исх. № __________________  "______ " "________________" 20_____г. </w:t>
      </w:r>
    </w:p>
    <w:p w:rsidR="000A79D7" w:rsidRDefault="000A79D7" w:rsidP="000A79D7">
      <w:pPr>
        <w:jc w:val="center"/>
        <w:rPr>
          <w:b/>
        </w:rPr>
      </w:pPr>
      <w:r>
        <w:rPr>
          <w:b/>
        </w:rPr>
        <w:t>УВЕДОМЛЕНИЕ</w:t>
      </w:r>
    </w:p>
    <w:p w:rsidR="000A79D7" w:rsidRDefault="000A79D7" w:rsidP="000A79D7">
      <w:pPr>
        <w:jc w:val="center"/>
      </w:pPr>
      <w:r>
        <w:rPr>
          <w:b/>
        </w:rPr>
        <w:t>ОБ ОТКАЗЕ В ВЫДАЧЕ РАЗРЕШЕНИЯ НА СТРОИТЕЛЬСТВО</w:t>
      </w:r>
    </w:p>
    <w:p w:rsidR="000A79D7" w:rsidRDefault="000A79D7" w:rsidP="000A79D7"/>
    <w:p w:rsidR="000A79D7" w:rsidRDefault="000A79D7" w:rsidP="000A79D7">
      <w:r>
        <w:t xml:space="preserve">Администрацией </w:t>
      </w:r>
      <w:proofErr w:type="spellStart"/>
      <w:r>
        <w:t>___сельского</w:t>
      </w:r>
      <w:proofErr w:type="spellEnd"/>
      <w:r>
        <w:t xml:space="preserve"> поселения рассмотрены документы, представленные для получения разрешения на строительство</w:t>
      </w:r>
    </w:p>
    <w:p w:rsidR="000A79D7" w:rsidRDefault="000A79D7" w:rsidP="000A79D7">
      <w:r>
        <w:t>_____________________________________________________________________________________________</w:t>
      </w:r>
    </w:p>
    <w:p w:rsidR="000A79D7" w:rsidRDefault="000A79D7" w:rsidP="000A79D7">
      <w:r>
        <w:t xml:space="preserve"> (наименование объекта капитального строительства)</w:t>
      </w:r>
    </w:p>
    <w:p w:rsidR="000A79D7" w:rsidRDefault="000A79D7" w:rsidP="000A79D7">
      <w:r>
        <w:t>по адресу: ________________________________________________________________________________</w:t>
      </w:r>
      <w:proofErr w:type="gramStart"/>
      <w:r>
        <w:t xml:space="preserve"> ,</w:t>
      </w:r>
      <w:proofErr w:type="gramEnd"/>
    </w:p>
    <w:p w:rsidR="000A79D7" w:rsidRDefault="000A79D7" w:rsidP="000A79D7">
      <w:r>
        <w:t xml:space="preserve"> (полный адрес объекта капитального строительства)</w:t>
      </w:r>
    </w:p>
    <w:p w:rsidR="000A79D7" w:rsidRDefault="000A79D7" w:rsidP="000A79D7">
      <w:r>
        <w:t xml:space="preserve">полученные "_______" "________________________" 20 ____ г. </w:t>
      </w:r>
      <w:proofErr w:type="spellStart"/>
      <w:r>
        <w:t>вх</w:t>
      </w:r>
      <w:proofErr w:type="spellEnd"/>
      <w:r>
        <w:t>. № _______________________</w:t>
      </w:r>
      <w:proofErr w:type="gramStart"/>
      <w:r>
        <w:t xml:space="preserve"> .</w:t>
      </w:r>
      <w:proofErr w:type="gramEnd"/>
    </w:p>
    <w:p w:rsidR="000A79D7" w:rsidRDefault="000A79D7" w:rsidP="000A79D7">
      <w:r>
        <w:t xml:space="preserve"> </w:t>
      </w:r>
    </w:p>
    <w:p w:rsidR="000A79D7" w:rsidRDefault="000A79D7" w:rsidP="000A79D7">
      <w:r>
        <w:t xml:space="preserve">В соответствии с пунктом 11.3 статьи 51 Градостроительного кодекса Российской Федерации принято решение об отказе в выдаче разрешения на строительство в связи </w:t>
      </w:r>
      <w:proofErr w:type="gramStart"/>
      <w:r>
        <w:t>с</w:t>
      </w:r>
      <w:proofErr w:type="gramEnd"/>
      <w:r>
        <w:t>:</w:t>
      </w:r>
    </w:p>
    <w:p w:rsidR="000A79D7" w:rsidRDefault="000A79D7" w:rsidP="000A79D7">
      <w:r>
        <w:t>_____________________________________________________________________________________________</w:t>
      </w:r>
    </w:p>
    <w:p w:rsidR="000A79D7" w:rsidRDefault="000A79D7" w:rsidP="000A79D7">
      <w:r>
        <w:t xml:space="preserve">  </w:t>
      </w:r>
      <w:proofErr w:type="gramStart"/>
      <w:r>
        <w:t>(указываются основания отказа в выдаче разрешения на строительство:</w:t>
      </w:r>
      <w:proofErr w:type="gramEnd"/>
    </w:p>
    <w:p w:rsidR="000A79D7" w:rsidRDefault="000A79D7" w:rsidP="000A79D7">
      <w:r>
        <w:t>_____________________________________________________________________________________________</w:t>
      </w:r>
    </w:p>
    <w:p w:rsidR="000A79D7" w:rsidRDefault="000A79D7" w:rsidP="000A79D7">
      <w:r>
        <w:t>отсутствие документов, предусмотренных частями 7-9 статьи 51 Градостроительного кодекса РФ;</w:t>
      </w:r>
    </w:p>
    <w:p w:rsidR="000A79D7" w:rsidRDefault="000A79D7" w:rsidP="000A79D7">
      <w:r>
        <w:t>_____________________________________________________________________________________________</w:t>
      </w:r>
    </w:p>
    <w:p w:rsidR="000A79D7" w:rsidRDefault="000A79D7" w:rsidP="000A79D7">
      <w:r>
        <w:t>несоответствие объекта требованиям градостроительного плана земельного участка;</w:t>
      </w:r>
    </w:p>
    <w:p w:rsidR="000A79D7" w:rsidRDefault="000A79D7" w:rsidP="000A79D7">
      <w:r>
        <w:t>_____________________________________________________________________________________________</w:t>
      </w:r>
    </w:p>
    <w:p w:rsidR="000A79D7" w:rsidRDefault="000A79D7" w:rsidP="000A79D7">
      <w:r>
        <w:t>требованиям, установленным в разрешении на отклонение от предельных параметров _____________________________________________________________________________________________</w:t>
      </w:r>
    </w:p>
    <w:p w:rsidR="000A79D7" w:rsidRDefault="000A79D7" w:rsidP="000A79D7">
      <w:r>
        <w:t xml:space="preserve">  разрешенного строительства; непредставление сведений для размещения</w:t>
      </w:r>
    </w:p>
    <w:p w:rsidR="000A79D7" w:rsidRDefault="000A79D7" w:rsidP="000A79D7">
      <w:r>
        <w:t>_____________________________________________________________________________________________</w:t>
      </w:r>
    </w:p>
    <w:p w:rsidR="000A79D7" w:rsidRDefault="000A79D7" w:rsidP="000A79D7">
      <w:r>
        <w:t xml:space="preserve">  в информационной системе обеспечения градостроительной деятельности).</w:t>
      </w:r>
    </w:p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proofErr w:type="spellStart"/>
      <w:r>
        <w:t>Глава___сельского</w:t>
      </w:r>
      <w:proofErr w:type="spellEnd"/>
      <w:r>
        <w:t xml:space="preserve"> поселения ______________ _____________________</w:t>
      </w:r>
    </w:p>
    <w:p w:rsidR="000A79D7" w:rsidRDefault="000A79D7" w:rsidP="000A79D7">
      <w:r>
        <w:t xml:space="preserve">  (подпись) (Ф.И.О.)</w:t>
      </w:r>
    </w:p>
    <w:p w:rsidR="000A79D7" w:rsidRDefault="000A79D7" w:rsidP="000A79D7">
      <w:r>
        <w:t xml:space="preserve"> М.П.</w:t>
      </w:r>
    </w:p>
    <w:p w:rsidR="000A79D7" w:rsidRDefault="000A79D7" w:rsidP="000A79D7"/>
    <w:p w:rsidR="000A79D7" w:rsidRDefault="000A79D7" w:rsidP="000A79D7">
      <w:r>
        <w:lastRenderedPageBreak/>
        <w:t>Вместе с уведомлением заявителю возвращаются прилагавшиеся к заявлению подлинные документы, за исключением документов, представленных в электронном виде, которые остаются на хранении в Отделе.</w:t>
      </w:r>
    </w:p>
    <w:p w:rsidR="000A79D7" w:rsidRDefault="000A79D7" w:rsidP="000A79D7"/>
    <w:p w:rsidR="000A79D7" w:rsidRDefault="000A79D7" w:rsidP="000A79D7">
      <w:r>
        <w:t xml:space="preserve">Уведомление и комплект документов получил "_______" "____________" 20 </w:t>
      </w:r>
      <w:r>
        <w:softHyphen/>
      </w:r>
      <w:r>
        <w:softHyphen/>
      </w:r>
      <w:proofErr w:type="spellStart"/>
      <w:r>
        <w:t>____г</w:t>
      </w:r>
      <w:proofErr w:type="spellEnd"/>
      <w:r>
        <w:t xml:space="preserve">. </w:t>
      </w:r>
    </w:p>
    <w:p w:rsidR="000A79D7" w:rsidRDefault="000A79D7" w:rsidP="000A79D7"/>
    <w:p w:rsidR="000A79D7" w:rsidRDefault="000A79D7" w:rsidP="000A79D7">
      <w:r>
        <w:t>_____________________________________________________________________</w:t>
      </w:r>
    </w:p>
    <w:p w:rsidR="000A79D7" w:rsidRDefault="000A79D7" w:rsidP="000A79D7">
      <w:proofErr w:type="gramStart"/>
      <w:r>
        <w:t>(должность законного или иного уполномоченного  (подпись)  (расшифровка подписи)</w:t>
      </w:r>
      <w:proofErr w:type="gramEnd"/>
    </w:p>
    <w:p w:rsidR="000A79D7" w:rsidRDefault="000A79D7" w:rsidP="000A79D7">
      <w:r>
        <w:t>_____________________________________________</w:t>
      </w:r>
    </w:p>
    <w:p w:rsidR="000A79D7" w:rsidRDefault="000A79D7" w:rsidP="000A79D7">
      <w:r>
        <w:t>представителя застройщика – юридического лица</w:t>
      </w:r>
    </w:p>
    <w:p w:rsidR="000A79D7" w:rsidRDefault="000A79D7" w:rsidP="000A79D7">
      <w:r>
        <w:t>_____________________________________________</w:t>
      </w:r>
    </w:p>
    <w:p w:rsidR="000A79D7" w:rsidRDefault="000A79D7" w:rsidP="000A79D7">
      <w:r>
        <w:t>или фамилия, имя, отчество гражданина</w:t>
      </w:r>
    </w:p>
    <w:p w:rsidR="000A79D7" w:rsidRDefault="000A79D7" w:rsidP="000A79D7">
      <w:pPr>
        <w:jc w:val="right"/>
      </w:pPr>
      <w:r>
        <w:br w:type="page"/>
      </w:r>
      <w:r>
        <w:lastRenderedPageBreak/>
        <w:t>Приложение 4</w:t>
      </w:r>
    </w:p>
    <w:p w:rsidR="000A79D7" w:rsidRDefault="000A79D7" w:rsidP="000A79D7">
      <w:pPr>
        <w:jc w:val="right"/>
      </w:pPr>
      <w:r>
        <w:t xml:space="preserve">к Административному регламенту </w:t>
      </w:r>
    </w:p>
    <w:p w:rsidR="000A79D7" w:rsidRDefault="000A79D7" w:rsidP="000A79D7"/>
    <w:p w:rsidR="000A79D7" w:rsidRDefault="000A79D7" w:rsidP="000A79D7">
      <w:r>
        <w:t xml:space="preserve"> </w:t>
      </w:r>
    </w:p>
    <w:p w:rsidR="000A79D7" w:rsidRDefault="000A79D7" w:rsidP="000A79D7">
      <w:r>
        <w:t>Заполняется на бланке застройщика</w:t>
      </w:r>
    </w:p>
    <w:p w:rsidR="000A79D7" w:rsidRDefault="000A79D7" w:rsidP="000A79D7"/>
    <w:p w:rsidR="000A79D7" w:rsidRDefault="000A79D7" w:rsidP="000A79D7"/>
    <w:p w:rsidR="000A79D7" w:rsidRDefault="000A79D7" w:rsidP="000A79D7">
      <w:r>
        <w:t>Главе Паньковского сельского поселения</w:t>
      </w:r>
    </w:p>
    <w:p w:rsidR="000A79D7" w:rsidRDefault="000A79D7" w:rsidP="000A79D7">
      <w:r>
        <w:t>_______________________________________</w:t>
      </w:r>
    </w:p>
    <w:p w:rsidR="000A79D7" w:rsidRDefault="000A79D7" w:rsidP="000A79D7">
      <w:r>
        <w:t xml:space="preserve"> от: ___________________________________________</w:t>
      </w:r>
    </w:p>
    <w:p w:rsidR="000A79D7" w:rsidRDefault="000A79D7" w:rsidP="000A79D7">
      <w:r>
        <w:t xml:space="preserve">  </w:t>
      </w:r>
      <w:proofErr w:type="gramStart"/>
      <w:r>
        <w:t xml:space="preserve">(полное наименование застройщика – юридического лица, </w:t>
      </w:r>
      <w:proofErr w:type="gramEnd"/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осуществляющего</w:t>
      </w:r>
      <w:proofErr w:type="gramEnd"/>
      <w:r>
        <w:t xml:space="preserve"> строительство; ИНН; ОГРН; адрес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местонахождения; почтовый адрес; телефон; факс 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или фамилия, имя, отчество для граждан, 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почтовый адрес, телефон)</w:t>
      </w:r>
    </w:p>
    <w:p w:rsidR="000A79D7" w:rsidRDefault="000A79D7" w:rsidP="000A79D7">
      <w:r>
        <w:t xml:space="preserve"> _________________________________________________</w:t>
      </w:r>
    </w:p>
    <w:p w:rsidR="000A79D7" w:rsidRDefault="000A79D7" w:rsidP="000A79D7"/>
    <w:p w:rsidR="000A79D7" w:rsidRDefault="000A79D7" w:rsidP="000A79D7"/>
    <w:p w:rsidR="000A79D7" w:rsidRDefault="000A79D7" w:rsidP="000A79D7">
      <w:r>
        <w:t xml:space="preserve"> </w:t>
      </w:r>
    </w:p>
    <w:p w:rsidR="000A79D7" w:rsidRDefault="000A79D7" w:rsidP="000A79D7">
      <w:pPr>
        <w:jc w:val="center"/>
        <w:rPr>
          <w:b/>
        </w:rPr>
      </w:pPr>
      <w:r>
        <w:rPr>
          <w:b/>
        </w:rPr>
        <w:t>ЗАЯВЛЕНИЕ</w:t>
      </w:r>
    </w:p>
    <w:p w:rsidR="000A79D7" w:rsidRDefault="000A79D7" w:rsidP="000A79D7">
      <w:pPr>
        <w:jc w:val="center"/>
      </w:pPr>
      <w:r>
        <w:rPr>
          <w:b/>
        </w:rPr>
        <w:t>о продлении срока действия разрешения на строительство</w:t>
      </w:r>
    </w:p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r>
        <w:t>Прошу продлить срок действия разрешения на строительство № ______________________________</w:t>
      </w:r>
    </w:p>
    <w:p w:rsidR="000A79D7" w:rsidRDefault="000A79D7" w:rsidP="000A79D7">
      <w:r>
        <w:t>от "______" ___________________ ________ года, срок действия которого установлен до "________" ______________________ 20____года.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>Наименование объекта ___________________________________________________________________________________</w:t>
      </w:r>
    </w:p>
    <w:p w:rsidR="000A79D7" w:rsidRDefault="000A79D7" w:rsidP="000A79D7">
      <w:r>
        <w:t>(указать наименование объекта)</w:t>
      </w:r>
    </w:p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>
      <w:proofErr w:type="gramStart"/>
      <w:r>
        <w:t>расположенного</w:t>
      </w:r>
      <w:proofErr w:type="gramEnd"/>
      <w:r>
        <w:t xml:space="preserve"> на земельном участке по адресу:____________________________________________</w:t>
      </w:r>
    </w:p>
    <w:p w:rsidR="000A79D7" w:rsidRDefault="000A79D7" w:rsidP="000A79D7"/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>
      <w:r>
        <w:t>(наименование поселения, населенного пункта, улица, номер участка)</w:t>
      </w:r>
    </w:p>
    <w:p w:rsidR="000A79D7" w:rsidRDefault="000A79D7" w:rsidP="000A79D7"/>
    <w:p w:rsidR="000A79D7" w:rsidRDefault="000A79D7" w:rsidP="000A79D7">
      <w:r>
        <w:t xml:space="preserve">площадью _____________ кв. м, </w:t>
      </w:r>
      <w:proofErr w:type="gramStart"/>
      <w:r>
        <w:t>кадастровый</w:t>
      </w:r>
      <w:proofErr w:type="gramEnd"/>
      <w:r>
        <w:t xml:space="preserve"> участка № _________________________</w:t>
      </w:r>
    </w:p>
    <w:p w:rsidR="000A79D7" w:rsidRDefault="000A79D7" w:rsidP="000A79D7"/>
    <w:p w:rsidR="000A79D7" w:rsidRDefault="000A79D7" w:rsidP="000A79D7"/>
    <w:p w:rsidR="000A79D7" w:rsidRDefault="000A79D7" w:rsidP="000A79D7">
      <w:r>
        <w:t>В связи с тем, что: ______________________________________________________________________</w:t>
      </w:r>
    </w:p>
    <w:p w:rsidR="000A79D7" w:rsidRDefault="000A79D7" w:rsidP="000A79D7">
      <w:r>
        <w:lastRenderedPageBreak/>
        <w:t xml:space="preserve"> (причины невыполнения условия об окончании срока строительства) 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Состояние объекта:</w:t>
      </w:r>
    </w:p>
    <w:p w:rsidR="000A79D7" w:rsidRDefault="000A79D7" w:rsidP="000A79D7"/>
    <w:tbl>
      <w:tblPr>
        <w:tblW w:w="0" w:type="auto"/>
        <w:tblInd w:w="-25" w:type="dxa"/>
        <w:tblLayout w:type="fixed"/>
        <w:tblLook w:val="04A0"/>
      </w:tblPr>
      <w:tblGrid>
        <w:gridCol w:w="3870"/>
        <w:gridCol w:w="2701"/>
        <w:gridCol w:w="3334"/>
      </w:tblGrid>
      <w:tr w:rsidR="000A79D7" w:rsidTr="000A79D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работ</w:t>
            </w:r>
          </w:p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выполнения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A79D7" w:rsidTr="000A79D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Земляные работы</w:t>
            </w:r>
          </w:p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</w:tr>
      <w:tr w:rsidR="000A79D7" w:rsidTr="000A79D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Фундамент</w:t>
            </w:r>
          </w:p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</w:tr>
      <w:tr w:rsidR="000A79D7" w:rsidTr="000A79D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Каркас</w:t>
            </w:r>
          </w:p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</w:tr>
      <w:tr w:rsidR="000A79D7" w:rsidTr="000A79D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внутренние работы</w:t>
            </w:r>
          </w:p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</w:tr>
      <w:tr w:rsidR="000A79D7" w:rsidTr="000A79D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Инженерные сети</w:t>
            </w:r>
          </w:p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</w:tr>
      <w:tr w:rsidR="000A79D7" w:rsidTr="000A79D7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</w:t>
            </w:r>
          </w:p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D7" w:rsidRDefault="000A79D7">
            <w:pPr>
              <w:spacing w:line="276" w:lineRule="auto"/>
              <w:rPr>
                <w:lang w:eastAsia="en-US"/>
              </w:rPr>
            </w:pPr>
          </w:p>
        </w:tc>
      </w:tr>
    </w:tbl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r>
        <w:t>Приложения:</w:t>
      </w:r>
    </w:p>
    <w:p w:rsidR="000A79D7" w:rsidRDefault="000A79D7" w:rsidP="000A79D7">
      <w:r>
        <w:t>Копия проекта организации строительства с внесенными изменениями в части продолжительности строительства;</w:t>
      </w:r>
    </w:p>
    <w:p w:rsidR="000A79D7" w:rsidRDefault="000A79D7" w:rsidP="000A79D7">
      <w:r>
        <w:t>Согласованный и утвержденный график производства работ по завершению строительства объекта капитального строительства в заявленный срок</w:t>
      </w:r>
    </w:p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r>
        <w:t>_____________________________________________ _________________ ______________________</w:t>
      </w:r>
    </w:p>
    <w:p w:rsidR="000A79D7" w:rsidRDefault="000A79D7" w:rsidP="000A79D7">
      <w:proofErr w:type="gramStart"/>
      <w:r>
        <w:t>(должность законного или иного уполномоченного  (подпись)  (расшифровка подписи)</w:t>
      </w:r>
      <w:proofErr w:type="gramEnd"/>
    </w:p>
    <w:p w:rsidR="000A79D7" w:rsidRDefault="000A79D7" w:rsidP="000A79D7">
      <w:r>
        <w:t>_____________________________________________</w:t>
      </w:r>
    </w:p>
    <w:p w:rsidR="000A79D7" w:rsidRDefault="000A79D7" w:rsidP="000A79D7">
      <w:r>
        <w:t>представителя застройщика – юридического лица</w:t>
      </w:r>
    </w:p>
    <w:p w:rsidR="000A79D7" w:rsidRDefault="000A79D7" w:rsidP="000A79D7">
      <w:r>
        <w:t>_____________________________________________</w:t>
      </w:r>
    </w:p>
    <w:p w:rsidR="000A79D7" w:rsidRDefault="000A79D7" w:rsidP="000A79D7">
      <w:r>
        <w:t>или фамилия, имя, отчество гражданина</w:t>
      </w:r>
    </w:p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r>
        <w:t xml:space="preserve"> М.П."______" ________________ 20______ г.</w:t>
      </w:r>
    </w:p>
    <w:p w:rsidR="000A79D7" w:rsidRDefault="000A79D7" w:rsidP="000A79D7">
      <w:pPr>
        <w:jc w:val="right"/>
      </w:pPr>
      <w:r>
        <w:br w:type="page"/>
      </w:r>
      <w:r>
        <w:lastRenderedPageBreak/>
        <w:t>Приложение 5</w:t>
      </w:r>
    </w:p>
    <w:p w:rsidR="000A79D7" w:rsidRDefault="000A79D7" w:rsidP="000A79D7">
      <w:pPr>
        <w:jc w:val="right"/>
      </w:pPr>
      <w:r>
        <w:t xml:space="preserve">к Административному регламенту </w:t>
      </w:r>
    </w:p>
    <w:p w:rsidR="000A79D7" w:rsidRDefault="000A79D7" w:rsidP="000A79D7"/>
    <w:p w:rsidR="000A79D7" w:rsidRDefault="000A79D7" w:rsidP="000A79D7">
      <w:r>
        <w:t>Заполняется на бланке застройщика</w:t>
      </w:r>
    </w:p>
    <w:p w:rsidR="000A79D7" w:rsidRDefault="000A79D7" w:rsidP="000A79D7"/>
    <w:p w:rsidR="000A79D7" w:rsidRDefault="000A79D7" w:rsidP="000A79D7">
      <w:r>
        <w:t>Главе Паньковского сельского поселения</w:t>
      </w:r>
    </w:p>
    <w:p w:rsidR="000A79D7" w:rsidRDefault="000A79D7" w:rsidP="000A79D7">
      <w:r>
        <w:t>________________________________________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 xml:space="preserve"> от: ____________________________________________</w:t>
      </w:r>
    </w:p>
    <w:p w:rsidR="000A79D7" w:rsidRDefault="000A79D7" w:rsidP="000A79D7">
      <w:r>
        <w:t xml:space="preserve">  </w:t>
      </w:r>
      <w:proofErr w:type="gramStart"/>
      <w:r>
        <w:t xml:space="preserve">(полное наименование застройщика – юридического лица, </w:t>
      </w:r>
      <w:proofErr w:type="gramEnd"/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осуществляющего</w:t>
      </w:r>
      <w:proofErr w:type="gramEnd"/>
      <w:r>
        <w:t xml:space="preserve"> строительство; ИНН; ОГРН; адрес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местонахождения; почтовый адрес; телефон; факс 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или фамилия, имя, отчество для граждан, 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почтовый адрес, телефон)</w:t>
      </w:r>
    </w:p>
    <w:p w:rsidR="000A79D7" w:rsidRDefault="000A79D7" w:rsidP="000A79D7">
      <w:r>
        <w:t xml:space="preserve"> _________________________________________________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>ЗАЯВЛЕНИЕ</w:t>
      </w:r>
    </w:p>
    <w:p w:rsidR="000A79D7" w:rsidRDefault="000A79D7" w:rsidP="000A79D7">
      <w:r>
        <w:t xml:space="preserve">о внесении изменений в разрешение на строительство </w:t>
      </w:r>
    </w:p>
    <w:p w:rsidR="000A79D7" w:rsidRDefault="000A79D7" w:rsidP="000A79D7"/>
    <w:p w:rsidR="000A79D7" w:rsidRDefault="000A79D7" w:rsidP="000A79D7">
      <w:r>
        <w:t xml:space="preserve">Прошу внести изменения в разрешение на строительство </w:t>
      </w:r>
    </w:p>
    <w:p w:rsidR="000A79D7" w:rsidRDefault="000A79D7" w:rsidP="000A79D7">
      <w:r>
        <w:t>от "______" __________________ 20___ г. № _________________________________________________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>наименование объекта 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на земельном участке по адресу:____________________________________________________________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 xml:space="preserve">площадью </w:t>
      </w:r>
      <w:proofErr w:type="spellStart"/>
      <w:r>
        <w:t>______________________кв</w:t>
      </w:r>
      <w:proofErr w:type="spellEnd"/>
      <w:r>
        <w:t xml:space="preserve">. м, </w:t>
      </w:r>
      <w:proofErr w:type="gramStart"/>
      <w:r>
        <w:t>кадастровый</w:t>
      </w:r>
      <w:proofErr w:type="gramEnd"/>
      <w:r>
        <w:t xml:space="preserve"> № __________________________Х_________</w:t>
      </w:r>
    </w:p>
    <w:p w:rsidR="000A79D7" w:rsidRDefault="000A79D7" w:rsidP="000A79D7"/>
    <w:p w:rsidR="000A79D7" w:rsidRDefault="000A79D7" w:rsidP="000A79D7">
      <w:r>
        <w:t>В связи с тем, что ______________________________________________________________________ (указать причину внесения изменений)</w:t>
      </w:r>
    </w:p>
    <w:p w:rsidR="000A79D7" w:rsidRDefault="000A79D7" w:rsidP="000A79D7">
      <w:r>
        <w:t>______________________________________________________________________________________</w:t>
      </w:r>
    </w:p>
    <w:p w:rsidR="000A79D7" w:rsidRDefault="000A79D7" w:rsidP="000A79D7">
      <w:r>
        <w:t>______________________________________________________________________________________</w:t>
      </w:r>
    </w:p>
    <w:p w:rsidR="000A79D7" w:rsidRDefault="000A79D7" w:rsidP="000A79D7">
      <w:r>
        <w:t>_______________________________________________________________________________________</w:t>
      </w:r>
    </w:p>
    <w:p w:rsidR="000A79D7" w:rsidRDefault="000A79D7" w:rsidP="000A79D7">
      <w:r>
        <w:t xml:space="preserve">Приложения: </w:t>
      </w:r>
    </w:p>
    <w:p w:rsidR="000A79D7" w:rsidRDefault="000A79D7" w:rsidP="000A79D7">
      <w:r>
        <w:t>Документы, подтверждающие необходимость внесения изменений.</w:t>
      </w:r>
    </w:p>
    <w:p w:rsidR="000A79D7" w:rsidRDefault="000A79D7" w:rsidP="000A79D7"/>
    <w:p w:rsidR="000A79D7" w:rsidRDefault="000A79D7" w:rsidP="000A79D7"/>
    <w:p w:rsidR="000A79D7" w:rsidRDefault="000A79D7" w:rsidP="000A79D7">
      <w:r>
        <w:t>_____________________________________________ _________________ ______________________</w:t>
      </w:r>
    </w:p>
    <w:p w:rsidR="000A79D7" w:rsidRDefault="000A79D7" w:rsidP="000A79D7">
      <w:proofErr w:type="gramStart"/>
      <w:r>
        <w:t>(должность законного или иного уполномоченного  (подпись)  (расшифровка подписи)</w:t>
      </w:r>
      <w:proofErr w:type="gramEnd"/>
    </w:p>
    <w:p w:rsidR="000A79D7" w:rsidRDefault="000A79D7" w:rsidP="000A79D7">
      <w:r>
        <w:t>_____________________________________________</w:t>
      </w:r>
    </w:p>
    <w:p w:rsidR="000A79D7" w:rsidRDefault="000A79D7" w:rsidP="000A79D7">
      <w:r>
        <w:t>представителя застройщика – юридического лица</w:t>
      </w:r>
    </w:p>
    <w:p w:rsidR="000A79D7" w:rsidRDefault="000A79D7" w:rsidP="000A79D7">
      <w:r>
        <w:t>_____________________________________________</w:t>
      </w:r>
    </w:p>
    <w:p w:rsidR="000A79D7" w:rsidRDefault="000A79D7" w:rsidP="000A79D7">
      <w:r>
        <w:t>или фамилия, имя, отчество гражданина</w:t>
      </w:r>
    </w:p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r>
        <w:t xml:space="preserve"> М.П."______" ________________ 20______ г.</w:t>
      </w:r>
    </w:p>
    <w:p w:rsidR="000A79D7" w:rsidRDefault="000A79D7" w:rsidP="000A79D7">
      <w:pPr>
        <w:jc w:val="right"/>
      </w:pPr>
      <w:r>
        <w:br w:type="page"/>
      </w:r>
      <w:r>
        <w:lastRenderedPageBreak/>
        <w:t>Приложение 6</w:t>
      </w:r>
    </w:p>
    <w:p w:rsidR="000A79D7" w:rsidRDefault="000A79D7" w:rsidP="000A79D7">
      <w:pPr>
        <w:jc w:val="right"/>
      </w:pPr>
      <w:r>
        <w:t xml:space="preserve">к Административному регламенту </w:t>
      </w:r>
    </w:p>
    <w:p w:rsidR="000A79D7" w:rsidRDefault="000A79D7" w:rsidP="000A79D7"/>
    <w:p w:rsidR="000A79D7" w:rsidRDefault="000A79D7" w:rsidP="000A79D7">
      <w:r>
        <w:t>Заполняется на бланке застройщика</w:t>
      </w:r>
    </w:p>
    <w:p w:rsidR="000A79D7" w:rsidRDefault="000A79D7" w:rsidP="000A79D7"/>
    <w:p w:rsidR="000A79D7" w:rsidRDefault="000A79D7" w:rsidP="000A79D7">
      <w:r>
        <w:t>Главе Паньковского сельского поселения</w:t>
      </w:r>
    </w:p>
    <w:p w:rsidR="000A79D7" w:rsidRDefault="000A79D7" w:rsidP="000A79D7">
      <w:r>
        <w:t>_____________________________</w:t>
      </w:r>
    </w:p>
    <w:p w:rsidR="000A79D7" w:rsidRDefault="000A79D7" w:rsidP="000A79D7"/>
    <w:p w:rsidR="000A79D7" w:rsidRDefault="000A79D7" w:rsidP="000A79D7">
      <w:r>
        <w:t xml:space="preserve"> от: ______________________________________________</w:t>
      </w:r>
    </w:p>
    <w:p w:rsidR="000A79D7" w:rsidRDefault="000A79D7" w:rsidP="000A79D7">
      <w:r>
        <w:t xml:space="preserve">  </w:t>
      </w:r>
      <w:proofErr w:type="gramStart"/>
      <w:r>
        <w:t xml:space="preserve">(полное наименование застройщика – юридического лица, </w:t>
      </w:r>
      <w:proofErr w:type="gramEnd"/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</w:t>
      </w:r>
      <w:proofErr w:type="gramStart"/>
      <w:r>
        <w:t>осуществляющего</w:t>
      </w:r>
      <w:proofErr w:type="gramEnd"/>
      <w:r>
        <w:t xml:space="preserve"> строительство; ИНН; ОГРН; адрес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местонахождения; почтовый адрес; телефон; факс 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или фамилия, имя, отчество для граждан, </w:t>
      </w:r>
    </w:p>
    <w:p w:rsidR="000A79D7" w:rsidRDefault="000A79D7" w:rsidP="000A79D7">
      <w:r>
        <w:t>______________________________________________________</w:t>
      </w:r>
    </w:p>
    <w:p w:rsidR="000A79D7" w:rsidRDefault="000A79D7" w:rsidP="000A79D7">
      <w:r>
        <w:t xml:space="preserve"> почтовый адрес, телефон)</w:t>
      </w:r>
    </w:p>
    <w:p w:rsidR="000A79D7" w:rsidRDefault="000A79D7" w:rsidP="000A79D7">
      <w:r>
        <w:t xml:space="preserve"> _________________________________________________</w:t>
      </w:r>
    </w:p>
    <w:p w:rsidR="000A79D7" w:rsidRDefault="000A79D7" w:rsidP="000A79D7"/>
    <w:p w:rsidR="000A79D7" w:rsidRDefault="000A79D7" w:rsidP="000A79D7">
      <w:r>
        <w:t xml:space="preserve"> </w:t>
      </w:r>
    </w:p>
    <w:p w:rsidR="000A79D7" w:rsidRDefault="000A79D7" w:rsidP="000A79D7">
      <w:pPr>
        <w:jc w:val="center"/>
        <w:rPr>
          <w:b/>
        </w:rPr>
      </w:pPr>
      <w:r>
        <w:rPr>
          <w:b/>
        </w:rPr>
        <w:t>ЗАЯВЛЕНИЕ</w:t>
      </w:r>
    </w:p>
    <w:p w:rsidR="000A79D7" w:rsidRDefault="000A79D7" w:rsidP="000A79D7">
      <w:pPr>
        <w:jc w:val="center"/>
        <w:rPr>
          <w:b/>
        </w:rPr>
      </w:pPr>
      <w:r>
        <w:rPr>
          <w:b/>
        </w:rPr>
        <w:t>на выдачу дубликата разрешения на строительство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>Прошу выдать дубликат разрешения на строительство</w:t>
      </w:r>
    </w:p>
    <w:p w:rsidR="000A79D7" w:rsidRDefault="000A79D7" w:rsidP="000A79D7">
      <w:r>
        <w:t>от ""______" ________________ _______ года № __________________________</w:t>
      </w:r>
    </w:p>
    <w:p w:rsidR="000A79D7" w:rsidRDefault="000A79D7" w:rsidP="000A79D7">
      <w:r>
        <w:t xml:space="preserve"> </w:t>
      </w:r>
    </w:p>
    <w:p w:rsidR="000A79D7" w:rsidRDefault="000A79D7" w:rsidP="000A79D7">
      <w:r>
        <w:t>наименование объекта 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>
      <w:r>
        <w:t>на земельном участке по адресу:__________________________________________________________</w:t>
      </w:r>
    </w:p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 xml:space="preserve">площадью </w:t>
      </w:r>
      <w:proofErr w:type="spellStart"/>
      <w:r>
        <w:t>_________________кв</w:t>
      </w:r>
      <w:proofErr w:type="spellEnd"/>
      <w:r>
        <w:t xml:space="preserve">. м, </w:t>
      </w:r>
      <w:proofErr w:type="gramStart"/>
      <w:r>
        <w:t>кадастровый</w:t>
      </w:r>
      <w:proofErr w:type="gramEnd"/>
      <w:r>
        <w:t xml:space="preserve"> № ________________________________________</w:t>
      </w:r>
    </w:p>
    <w:p w:rsidR="000A79D7" w:rsidRDefault="000A79D7" w:rsidP="000A79D7"/>
    <w:p w:rsidR="000A79D7" w:rsidRDefault="000A79D7" w:rsidP="000A79D7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</w:t>
      </w:r>
    </w:p>
    <w:p w:rsidR="000A79D7" w:rsidRDefault="000A79D7" w:rsidP="000A79D7">
      <w:r>
        <w:t>(указывается причина)</w:t>
      </w:r>
    </w:p>
    <w:p w:rsidR="000A79D7" w:rsidRDefault="000A79D7" w:rsidP="000A79D7">
      <w:r>
        <w:t>____________________________________________________________________________________________________________</w:t>
      </w:r>
    </w:p>
    <w:p w:rsidR="000A79D7" w:rsidRDefault="000A79D7" w:rsidP="000A79D7"/>
    <w:p w:rsidR="000A79D7" w:rsidRDefault="000A79D7" w:rsidP="000A79D7">
      <w:r>
        <w:t>Приложения:</w:t>
      </w:r>
    </w:p>
    <w:p w:rsidR="000A79D7" w:rsidRDefault="000A79D7" w:rsidP="000A79D7">
      <w:r>
        <w:t>______________________________________________________________________________________</w:t>
      </w:r>
    </w:p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r>
        <w:t>_____________________________________________ _________________ ______________________</w:t>
      </w:r>
    </w:p>
    <w:p w:rsidR="000A79D7" w:rsidRDefault="000A79D7" w:rsidP="000A79D7">
      <w:proofErr w:type="gramStart"/>
      <w:r>
        <w:t>(должность законного или иного уполномоченного  (подпись)  (расшифровка подписи)</w:t>
      </w:r>
      <w:proofErr w:type="gramEnd"/>
    </w:p>
    <w:p w:rsidR="000A79D7" w:rsidRDefault="000A79D7" w:rsidP="000A79D7">
      <w:r>
        <w:t>_____________________________________________</w:t>
      </w:r>
    </w:p>
    <w:p w:rsidR="000A79D7" w:rsidRDefault="000A79D7" w:rsidP="000A79D7">
      <w:r>
        <w:t>представителя застройщика – юридического лица</w:t>
      </w:r>
    </w:p>
    <w:p w:rsidR="000A79D7" w:rsidRDefault="000A79D7" w:rsidP="000A79D7">
      <w:r>
        <w:t>_____________________________________________</w:t>
      </w:r>
    </w:p>
    <w:p w:rsidR="000A79D7" w:rsidRDefault="000A79D7" w:rsidP="000A79D7">
      <w:r>
        <w:t>или фамилия, имя, отчество гражданина</w:t>
      </w:r>
    </w:p>
    <w:p w:rsidR="000A79D7" w:rsidRDefault="000A79D7" w:rsidP="000A79D7"/>
    <w:p w:rsidR="000A79D7" w:rsidRDefault="000A79D7" w:rsidP="000A79D7"/>
    <w:p w:rsidR="000A79D7" w:rsidRDefault="000A79D7" w:rsidP="000A79D7">
      <w:r>
        <w:t xml:space="preserve"> М.П."______" ________________ 20______ г.</w:t>
      </w:r>
    </w:p>
    <w:p w:rsidR="000A79D7" w:rsidRDefault="000A79D7" w:rsidP="000A79D7"/>
    <w:p w:rsidR="000A79D7" w:rsidRDefault="000A79D7" w:rsidP="000A79D7">
      <w:pPr>
        <w:jc w:val="right"/>
      </w:pPr>
      <w:r>
        <w:br w:type="page"/>
      </w:r>
      <w:r>
        <w:lastRenderedPageBreak/>
        <w:t>Приложение 7</w:t>
      </w:r>
    </w:p>
    <w:p w:rsidR="000A79D7" w:rsidRDefault="000A79D7" w:rsidP="000A79D7">
      <w:pPr>
        <w:jc w:val="right"/>
      </w:pPr>
      <w:r>
        <w:t xml:space="preserve">к Административному регламенту </w:t>
      </w:r>
    </w:p>
    <w:p w:rsidR="000A79D7" w:rsidRDefault="000A79D7" w:rsidP="000A79D7">
      <w:pPr>
        <w:jc w:val="right"/>
      </w:pPr>
    </w:p>
    <w:p w:rsidR="000A79D7" w:rsidRDefault="000A79D7" w:rsidP="000A79D7">
      <w:pPr>
        <w:jc w:val="center"/>
        <w:rPr>
          <w:b/>
        </w:rPr>
      </w:pPr>
      <w:r>
        <w:rPr>
          <w:b/>
        </w:rPr>
        <w:t>Блок - схема</w:t>
      </w:r>
    </w:p>
    <w:p w:rsidR="000A79D7" w:rsidRDefault="000A79D7" w:rsidP="000A79D7">
      <w:pPr>
        <w:jc w:val="center"/>
        <w:rPr>
          <w:b/>
        </w:rPr>
      </w:pPr>
      <w:r>
        <w:rPr>
          <w:b/>
        </w:rPr>
        <w:t>процедуры выдачи разрешений на строительство</w:t>
      </w:r>
    </w:p>
    <w:p w:rsidR="000A79D7" w:rsidRDefault="001232A6" w:rsidP="000A79D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17.85pt;width:8.75pt;height:8.75pt;z-index:251660288;mso-wrap-distance-left:9.05pt;mso-wrap-distance-right:9.05pt" stroked="f">
            <v:fill color2="black"/>
            <v:textbox style="mso-next-textbox:#_x0000_s1026" inset="0,0,0,0">
              <w:txbxContent>
                <w:p w:rsidR="00545C14" w:rsidRDefault="00545C14" w:rsidP="000A79D7"/>
              </w:txbxContent>
            </v:textbox>
          </v:shape>
        </w:pict>
      </w:r>
      <w:r>
        <w:pict>
          <v:shape id="_x0000_s1027" type="#_x0000_t202" style="position:absolute;margin-left:130.9pt;margin-top:10.65pt;width:216.25pt;height:57.2pt;z-index:251661312;mso-wrap-distance-left:9.05pt;mso-wrap-distance-right:9.05pt" fillcolor="#ff9" strokeweight="1pt">
            <v:fill color2="#006"/>
            <v:textbox style="mso-next-textbox:#_x0000_s1027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Застройщик представляет в администрацию заявление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о выдаче разрешения на строительство,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 также прилагаемые к нему документы</w:t>
                  </w:r>
                </w:p>
                <w:p w:rsidR="00545C14" w:rsidRDefault="00545C14" w:rsidP="000A79D7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margin-left:245.75pt;margin-top:456.55pt;width:234.25pt;height:82.3pt;z-index:251662336;mso-wrap-distance-left:9.05pt;mso-wrap-distance-right:9.05pt" fillcolor="#ff9" strokeweight="1pt">
            <v:fill color2="#006"/>
            <v:textbox style="mso-next-textbox:#_x0000_s1032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Специалист администрации отказывает застройщику в выдаче разрешения на строительство и в течение 5 дней направляет уведомление об отказе с указанием причин отказа и возвращает все представленные им документы</w:t>
                  </w:r>
                </w:p>
                <w:p w:rsidR="00545C14" w:rsidRDefault="00545C14" w:rsidP="000A79D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8" type="#_x0000_t202" style="position:absolute;margin-left:35.75pt;margin-top:96pt;width:423.25pt;height:35.65pt;z-index:251663360;mso-wrap-distance-left:9.05pt;mso-wrap-distance-right:9.05pt" fillcolor="#ff9" strokeweight="1pt">
            <v:fill color2="#006"/>
            <v:textbox style="mso-next-textbox:#_x0000_s1038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Специалист администрации осуществляет проверку комплектности представленных документов</w:t>
                  </w:r>
                </w:p>
                <w:p w:rsidR="00545C14" w:rsidRDefault="00545C14" w:rsidP="000A79D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line id="_x0000_s1044" style="position:absolute;z-index:251664384" from="5in,347.1pt" to="5in,366.55pt" strokeweight=".26mm">
            <v:stroke endarrow="block" joinstyle="miter"/>
          </v:line>
        </w:pict>
      </w:r>
      <w:r>
        <w:pict>
          <v:shape id="_x0000_s1031" type="#_x0000_t202" style="position:absolute;margin-left:-22.1pt;margin-top:452.75pt;width:234.25pt;height:79.2pt;z-index:251665408;mso-wrap-distance-left:9.05pt;mso-wrap-distance-right:9.05pt" fillcolor="#ff9" strokeweight="1pt">
            <v:fill color2="#006"/>
            <v:textbox style="mso-next-textbox:#_x0000_s1031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Специалист администрации осуществляет проведение проверки представленной застройщиком проектной документации на соответствие требованиям градостроительного плана земельного участка</w:t>
                  </w:r>
                </w:p>
              </w:txbxContent>
            </v:textbox>
          </v:shape>
        </w:pict>
      </w:r>
      <w:r>
        <w:pict>
          <v:line id="_x0000_s1047" style="position:absolute;flip:x;z-index:251666432" from="131.8pt,425.65pt" to="132.6pt,449.75pt" strokeweight=".26mm">
            <v:stroke endarrow="block" joinstyle="miter"/>
          </v:line>
        </w:pict>
      </w:r>
      <w:r>
        <w:pict>
          <v:shape id="_x0000_s1033" type="#_x0000_t202" style="position:absolute;margin-left:-22.35pt;margin-top:565.1pt;width:162.25pt;height:58.45pt;z-index:251667456;mso-wrap-distance-left:9.05pt;mso-wrap-distance-right:9.05pt" strokeweight="1pt">
            <v:fill opacity="0" color2="black"/>
            <v:textbox style="mso-next-textbox:#_x0000_s1033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Документы соответствуют требованиям градостроительного плана земельного участка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-28.25pt;margin-top:656.9pt;width:219.25pt;height:89.75pt;z-index:251668480;mso-wrap-distance-left:9.05pt;mso-wrap-distance-right:9.05pt" fillcolor="#ff9" strokeweight="1pt">
            <v:fill color2="#006"/>
            <v:textbox style="mso-next-textbox:#_x0000_s1034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Специалист администрации, в течение 10 дней со дня регистрации заявления о выдаче разрешения на строительство, выдает застройщику,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подписанное</w:t>
                  </w:r>
                  <w:proofErr w:type="gramEnd"/>
                  <w:r>
                    <w:rPr>
                      <w:color w:val="000000"/>
                    </w:rPr>
                    <w:t xml:space="preserve"> главой сельского поселения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разрешение на строительство</w:t>
                  </w:r>
                </w:p>
                <w:p w:rsidR="00545C14" w:rsidRDefault="00545C14" w:rsidP="000A79D7"/>
              </w:txbxContent>
            </v:textbox>
          </v:shape>
        </w:pict>
      </w:r>
      <w:r>
        <w:pict>
          <v:shape id="_x0000_s1035" type="#_x0000_t202" style="position:absolute;margin-left:218.3pt;margin-top:655.8pt;width:234.25pt;height:107.95pt;z-index:251669504;mso-wrap-distance-left:9.05pt;mso-wrap-distance-right:9.05pt" fillcolor="#ff9" strokeweight="1pt">
            <v:fill color2="#006"/>
            <v:textbox style="mso-next-textbox:#_x0000_s1035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Специалист администрации, в течение 5 дней, подготавливает и в письменной форме направляет заявителю зарегистрированное в установленном порядке уведомление об отказе в выдаче разрешения на строительство, подписанное главой сельского поселения, и возвращает все представленные им документы</w:t>
                  </w:r>
                </w:p>
                <w:p w:rsidR="00545C14" w:rsidRDefault="00545C14" w:rsidP="000A79D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7" type="#_x0000_t202" style="position:absolute;margin-left:158.45pt;margin-top:565pt;width:144.25pt;height:68.9pt;z-index:251670528;mso-wrap-distance-left:9.05pt;mso-wrap-distance-right:9.05pt" strokeweight="1pt">
            <v:fill opacity="0" color2="black"/>
            <v:textbox style="mso-next-textbox:#_x0000_s1037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Документы не соответствуют требованиям градостроительного плана земельного участка</w:t>
                  </w:r>
                </w:p>
              </w:txbxContent>
            </v:textbox>
          </v:shape>
        </w:pict>
      </w:r>
      <w:r>
        <w:pict>
          <v:line id="_x0000_s1046" style="position:absolute;z-index:251671552" from="41.35pt,546.65pt" to="41.35pt,562.6pt" strokeweight=".26mm">
            <v:stroke endarrow="block" joinstyle="miter"/>
          </v:line>
        </w:pict>
      </w:r>
      <w:r>
        <w:pict>
          <v:line id="_x0000_s1048" style="position:absolute;z-index:251672576" from="184.05pt,546.65pt" to="184.05pt,565.45pt" strokeweight=".26mm">
            <v:stroke endarrow="block" joinstyle="miter"/>
          </v:line>
        </w:pict>
      </w:r>
      <w:r>
        <w:pict>
          <v:line id="_x0000_s1050" style="position:absolute;flip:x;z-index:251673600" from="39.8pt,623.05pt" to="42.9pt,659pt" strokeweight=".26mm">
            <v:stroke endarrow="block" joinstyle="miter"/>
          </v:line>
        </w:pict>
      </w:r>
      <w:r>
        <w:pict>
          <v:line id="_x0000_s1051" style="position:absolute;z-index:251674624" from="255.5pt,630.8pt" to="256.3pt,655.3pt" strokeweight=".26mm">
            <v:stroke endarrow="block" joinstyle="miter"/>
          </v:line>
        </w:pict>
      </w:r>
      <w:r>
        <w:pict>
          <v:line id="_x0000_s1049" style="position:absolute;z-index:251675648" from="363.75pt,427.2pt" to="365pt,452.05pt" strokeweight=".26mm">
            <v:stroke endarrow="block" joinstyle="miter"/>
          </v:line>
        </w:pict>
      </w:r>
      <w:r>
        <w:pict>
          <v:line id="_x0000_s1045" style="position:absolute;z-index:251676672" from="138pt,347.1pt" to="138pt,366.55pt" strokeweight=".26mm">
            <v:stroke endarrow="block" joinstyle="miter"/>
          </v:line>
        </w:pict>
      </w:r>
      <w:r>
        <w:pict>
          <v:shape id="_x0000_s1028" type="#_x0000_t202" style="position:absolute;margin-left:311.75pt;margin-top:159.85pt;width:153.25pt;height:56.8pt;z-index:251677696;mso-wrap-distance-left:9.05pt;mso-wrap-distance-right:9.05pt" strokeweight="1pt">
            <v:fill opacity="0" color2="black"/>
            <v:textbox style="mso-next-textbox:#_x0000_s1028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случае некомплектности документов Специалист администрации возвращает документы заявителю</w:t>
                  </w:r>
                </w:p>
                <w:p w:rsidR="00545C14" w:rsidRDefault="00545C14" w:rsidP="000A79D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48.05pt;margin-top:278.85pt;width:403.95pt;height:57.55pt;z-index:251678720;mso-wrap-distance-left:9.05pt;mso-wrap-distance-right:9.05pt" fillcolor="#ff9" strokeweight="1pt">
            <v:fill color2="#006"/>
            <v:textbox style="mso-next-textbox:#_x0000_s1029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Специалист администрации, осуществляет проверку представленных документов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 соответствие требованиям, установленным настоящим Административным регламентом и полноты содержащейся в заявлении информации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 передает их главе сельского поселения</w:t>
                  </w:r>
                </w:p>
                <w:p w:rsidR="00545C14" w:rsidRDefault="00545C14" w:rsidP="000A79D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9" type="#_x0000_t202" style="position:absolute;margin-left:-18.45pt;margin-top:156.75pt;width:276.45pt;height:83.85pt;z-index:251679744;mso-wrap-distance-left:9.05pt;mso-wrap-distance-right:9.05pt" strokeweight="1pt">
            <v:fill opacity="0" color2="black"/>
            <v:textbox style="mso-next-textbox:#_x0000_s1039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 случае если документы представлены в полном объеме, Специалист администрации фиксирует факт получения от застройщика пакета документов путем произведения записи в Журнале регистрации заявлений и учета выданных разрешений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(отказов в выдаче разрешений) на строительство</w:t>
                  </w:r>
                </w:p>
                <w:p w:rsidR="00545C14" w:rsidRDefault="00545C14" w:rsidP="000A79D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pict>
          <v:line id="_x0000_s1040" style="position:absolute;z-index:251680768" from="115.55pt,138.35pt" to="115.55pt,156.35pt" strokeweight=".26mm">
            <v:stroke endarrow="block" joinstyle="miter"/>
          </v:line>
        </w:pict>
      </w:r>
      <w:r>
        <w:pict>
          <v:line id="_x0000_s1041" style="position:absolute;z-index:251681792" from="388.45pt,138.35pt" to="388.45pt,156.35pt" strokeweight=".26mm">
            <v:stroke endarrow="block" joinstyle="miter"/>
          </v:line>
        </w:pict>
      </w:r>
      <w:r>
        <w:pict>
          <v:line id="_x0000_s1042" style="position:absolute;z-index:251682816" from="117.9pt,257.3pt" to="117.9pt,284.3pt" strokeweight=".26mm">
            <v:stroke endarrow="block" joinstyle="miter"/>
          </v:line>
        </w:pict>
      </w:r>
      <w:r>
        <w:pict>
          <v:line id="_x0000_s1043" style="position:absolute;z-index:251683840" from="390.85pt,227.35pt" to="391.7pt,270.35pt" strokeweight=".26mm">
            <v:stroke endarrow="block" joinstyle="miter"/>
          </v:line>
        </w:pict>
      </w:r>
      <w:r>
        <w:pict>
          <v:shape id="_x0000_s1036" type="#_x0000_t202" style="position:absolute;margin-left:245.75pt;margin-top:373.25pt;width:234.25pt;height:45.25pt;z-index:251684864;mso-wrap-distance-left:9.05pt;mso-wrap-distance-right:9.05pt" strokeweight="1pt">
            <v:fill opacity="0" color2="black"/>
            <v:textbox style="mso-next-textbox:#_x0000_s1036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Представленные документы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не соответствуют требованиям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8.25pt;margin-top:371.7pt;width:234.25pt;height:45.25pt;z-index:251685888;mso-wrap-distance-left:9.05pt;mso-wrap-distance-right:9.05pt" strokeweight="1pt">
            <v:fill opacity="0" color2="black"/>
            <v:textbox style="mso-next-textbox:#_x0000_s1030" inset="7.7pt,4.1pt,7.7pt,4.1pt">
              <w:txbxContent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Представленные документы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соответствуют требованиям </w:t>
                  </w:r>
                </w:p>
                <w:p w:rsidR="00545C14" w:rsidRDefault="00545C14" w:rsidP="000A79D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настоящего Административного регламента</w:t>
                  </w:r>
                </w:p>
              </w:txbxContent>
            </v:textbox>
          </v:shape>
        </w:pict>
      </w:r>
    </w:p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/>
    <w:p w:rsidR="000A79D7" w:rsidRDefault="000A79D7" w:rsidP="000A79D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0A79D7" w:rsidRDefault="000A79D7" w:rsidP="000A79D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0A79D7" w:rsidRDefault="000A79D7" w:rsidP="000A79D7">
      <w:pPr>
        <w:rPr>
          <w:rFonts w:cs="Arial"/>
          <w:b/>
          <w:bCs/>
          <w:kern w:val="32"/>
          <w:sz w:val="32"/>
          <w:szCs w:val="32"/>
        </w:rPr>
      </w:pP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D7"/>
    <w:rsid w:val="000548C8"/>
    <w:rsid w:val="000A2DC0"/>
    <w:rsid w:val="000A79D7"/>
    <w:rsid w:val="001232A6"/>
    <w:rsid w:val="003A3121"/>
    <w:rsid w:val="00414F14"/>
    <w:rsid w:val="004E6139"/>
    <w:rsid w:val="00545C14"/>
    <w:rsid w:val="00584722"/>
    <w:rsid w:val="00754AAF"/>
    <w:rsid w:val="00787050"/>
    <w:rsid w:val="008A4FB3"/>
    <w:rsid w:val="00BD311A"/>
    <w:rsid w:val="00C33905"/>
    <w:rsid w:val="00DE0823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9D7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79D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0A7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112001;fld=134;dst=2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2001;fld=134;dst=254" TargetMode="External"/><Relationship Id="rId5" Type="http://schemas.openxmlformats.org/officeDocument/2006/relationships/hyperlink" Target="consultantplus://offline/main?base=ROS;n=112001;fld=134;dst=253" TargetMode="External"/><Relationship Id="rId4" Type="http://schemas.openxmlformats.org/officeDocument/2006/relationships/hyperlink" Target="file:///D:\content\act\bba0bfb1-06c7-4e50-a8d3-fe1045784bf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7524</Words>
  <Characters>42892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2013-05-08T07:54:00Z</dcterms:created>
  <dcterms:modified xsi:type="dcterms:W3CDTF">2014-05-30T06:13:00Z</dcterms:modified>
</cp:coreProperties>
</file>