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3" w:rsidRPr="00C861D3" w:rsidRDefault="00C861D3" w:rsidP="00C861D3">
      <w:pPr>
        <w:pStyle w:val="a3"/>
        <w:jc w:val="center"/>
        <w:rPr>
          <w:b/>
          <w:color w:val="282828"/>
          <w:sz w:val="28"/>
          <w:szCs w:val="28"/>
        </w:rPr>
      </w:pPr>
      <w:r w:rsidRPr="00C861D3">
        <w:rPr>
          <w:b/>
          <w:sz w:val="28"/>
          <w:szCs w:val="28"/>
        </w:rPr>
        <w:t xml:space="preserve">Реестр </w:t>
      </w:r>
      <w:r w:rsidR="00A94284">
        <w:rPr>
          <w:b/>
          <w:sz w:val="28"/>
          <w:szCs w:val="28"/>
        </w:rPr>
        <w:t>закупок, осуществленных без заключения государственных</w:t>
      </w:r>
      <w:r w:rsidR="00B77294">
        <w:rPr>
          <w:b/>
          <w:sz w:val="28"/>
          <w:szCs w:val="28"/>
        </w:rPr>
        <w:t xml:space="preserve"> или муниципальных </w:t>
      </w:r>
      <w:r w:rsidRPr="00C861D3">
        <w:rPr>
          <w:b/>
          <w:sz w:val="28"/>
          <w:szCs w:val="28"/>
        </w:rPr>
        <w:t xml:space="preserve">контрактов, договоров о закупках </w:t>
      </w:r>
      <w:r w:rsidR="005B07AF">
        <w:rPr>
          <w:b/>
          <w:sz w:val="28"/>
          <w:szCs w:val="28"/>
        </w:rPr>
        <w:t xml:space="preserve">за </w:t>
      </w:r>
      <w:r w:rsidR="00D23A18">
        <w:rPr>
          <w:b/>
          <w:sz w:val="28"/>
          <w:szCs w:val="28"/>
        </w:rPr>
        <w:t>март</w:t>
      </w:r>
      <w:r w:rsidRPr="00C861D3">
        <w:rPr>
          <w:b/>
          <w:sz w:val="28"/>
          <w:szCs w:val="28"/>
        </w:rPr>
        <w:t xml:space="preserve"> 202</w:t>
      </w:r>
      <w:r w:rsidR="00AB743B">
        <w:rPr>
          <w:b/>
          <w:sz w:val="28"/>
          <w:szCs w:val="28"/>
        </w:rPr>
        <w:t>3</w:t>
      </w:r>
      <w:r w:rsidRPr="00C861D3">
        <w:rPr>
          <w:b/>
          <w:sz w:val="28"/>
          <w:szCs w:val="28"/>
        </w:rPr>
        <w:t xml:space="preserve"> год</w:t>
      </w:r>
      <w:r w:rsidR="005B07AF">
        <w:rPr>
          <w:b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534"/>
        <w:gridCol w:w="1939"/>
        <w:gridCol w:w="2061"/>
        <w:gridCol w:w="2702"/>
        <w:gridCol w:w="1270"/>
        <w:gridCol w:w="1347"/>
      </w:tblGrid>
      <w:tr w:rsidR="00A5619B" w:rsidTr="00D26D17">
        <w:trPr>
          <w:trHeight w:val="405"/>
        </w:trPr>
        <w:tc>
          <w:tcPr>
            <w:tcW w:w="534" w:type="dxa"/>
            <w:vMerge w:val="restart"/>
          </w:tcPr>
          <w:p w:rsidR="00C861D3" w:rsidRDefault="00C861D3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39" w:type="dxa"/>
            <w:vMerge w:val="restart"/>
          </w:tcPr>
          <w:p w:rsidR="00C861D3" w:rsidRDefault="00C861D3">
            <w:r>
              <w:t>Краткое наименование закупаемых товаров, работ, услуг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C861D3" w:rsidRDefault="00C861D3">
            <w:r>
              <w:t xml:space="preserve">          Сведения о поставщиках</w:t>
            </w:r>
          </w:p>
        </w:tc>
        <w:tc>
          <w:tcPr>
            <w:tcW w:w="1270" w:type="dxa"/>
            <w:vMerge w:val="restart"/>
          </w:tcPr>
          <w:p w:rsidR="00C861D3" w:rsidRDefault="00C861D3">
            <w:r>
              <w:t>Цена контракта закупки</w:t>
            </w:r>
          </w:p>
        </w:tc>
        <w:tc>
          <w:tcPr>
            <w:tcW w:w="1347" w:type="dxa"/>
            <w:vMerge w:val="restart"/>
          </w:tcPr>
          <w:p w:rsidR="00C861D3" w:rsidRDefault="00C861D3">
            <w:r>
              <w:t>Дата заключения</w:t>
            </w:r>
          </w:p>
        </w:tc>
      </w:tr>
      <w:tr w:rsidR="009913A6" w:rsidTr="00D26D17">
        <w:trPr>
          <w:trHeight w:val="386"/>
        </w:trPr>
        <w:tc>
          <w:tcPr>
            <w:tcW w:w="534" w:type="dxa"/>
            <w:vMerge/>
          </w:tcPr>
          <w:p w:rsidR="00C861D3" w:rsidRDefault="00C861D3"/>
        </w:tc>
        <w:tc>
          <w:tcPr>
            <w:tcW w:w="1939" w:type="dxa"/>
            <w:vMerge/>
          </w:tcPr>
          <w:p w:rsidR="00C861D3" w:rsidRDefault="00C861D3"/>
        </w:tc>
        <w:tc>
          <w:tcPr>
            <w:tcW w:w="2061" w:type="dxa"/>
            <w:tcBorders>
              <w:top w:val="single" w:sz="4" w:space="0" w:color="auto"/>
            </w:tcBorders>
          </w:tcPr>
          <w:p w:rsidR="00C861D3" w:rsidRDefault="00C861D3">
            <w:r>
              <w:t>Наименование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861D3" w:rsidRDefault="00C861D3">
            <w:r>
              <w:t>Место нахождения</w:t>
            </w:r>
          </w:p>
        </w:tc>
        <w:tc>
          <w:tcPr>
            <w:tcW w:w="1270" w:type="dxa"/>
            <w:vMerge/>
          </w:tcPr>
          <w:p w:rsidR="00C861D3" w:rsidRDefault="00C861D3"/>
        </w:tc>
        <w:tc>
          <w:tcPr>
            <w:tcW w:w="1347" w:type="dxa"/>
            <w:vMerge/>
          </w:tcPr>
          <w:p w:rsidR="00C861D3" w:rsidRDefault="00C861D3"/>
        </w:tc>
      </w:tr>
      <w:tr w:rsidR="00A5619B" w:rsidTr="00D26D17">
        <w:trPr>
          <w:trHeight w:val="558"/>
        </w:trPr>
        <w:tc>
          <w:tcPr>
            <w:tcW w:w="534" w:type="dxa"/>
          </w:tcPr>
          <w:p w:rsidR="000E37F3" w:rsidRDefault="00D23A18" w:rsidP="00AA7229">
            <w:r>
              <w:t>1</w:t>
            </w:r>
          </w:p>
        </w:tc>
        <w:tc>
          <w:tcPr>
            <w:tcW w:w="1939" w:type="dxa"/>
          </w:tcPr>
          <w:p w:rsidR="000E37F3" w:rsidRDefault="000E37F3" w:rsidP="00D23A18">
            <w:pPr>
              <w:spacing w:line="276" w:lineRule="auto"/>
              <w:jc w:val="both"/>
            </w:pPr>
            <w:r>
              <w:t xml:space="preserve">Услуги по </w:t>
            </w:r>
            <w:r w:rsidR="00D23A18">
              <w:t xml:space="preserve">настройке программного обеспечения </w:t>
            </w:r>
            <w:proofErr w:type="spellStart"/>
            <w:r w:rsidR="00D23A18">
              <w:t>свод-смарт</w:t>
            </w:r>
            <w:proofErr w:type="spellEnd"/>
          </w:p>
        </w:tc>
        <w:tc>
          <w:tcPr>
            <w:tcW w:w="2061" w:type="dxa"/>
          </w:tcPr>
          <w:p w:rsidR="000E37F3" w:rsidRDefault="000E37F3" w:rsidP="00AA7229">
            <w:pPr>
              <w:spacing w:line="276" w:lineRule="auto"/>
              <w:jc w:val="both"/>
            </w:pPr>
            <w:r>
              <w:t>ООО «Алгоритм»</w:t>
            </w:r>
          </w:p>
        </w:tc>
        <w:tc>
          <w:tcPr>
            <w:tcW w:w="2702" w:type="dxa"/>
          </w:tcPr>
          <w:p w:rsidR="000E37F3" w:rsidRDefault="000E37F3" w:rsidP="00AA7229">
            <w:pPr>
              <w:spacing w:line="276" w:lineRule="auto"/>
              <w:jc w:val="both"/>
            </w:pPr>
            <w:r>
              <w:t>Брянская область, г</w:t>
            </w:r>
            <w:proofErr w:type="gramStart"/>
            <w:r>
              <w:t>.Б</w:t>
            </w:r>
            <w:proofErr w:type="gramEnd"/>
            <w:r>
              <w:t>рянск, ул.Чкалова</w:t>
            </w:r>
          </w:p>
          <w:p w:rsidR="000E37F3" w:rsidRDefault="000E37F3" w:rsidP="00AA7229">
            <w:pPr>
              <w:spacing w:line="276" w:lineRule="auto"/>
              <w:jc w:val="both"/>
            </w:pPr>
            <w:r>
              <w:t>д.2,корпус 1 кв.93</w:t>
            </w:r>
          </w:p>
        </w:tc>
        <w:tc>
          <w:tcPr>
            <w:tcW w:w="1270" w:type="dxa"/>
          </w:tcPr>
          <w:p w:rsidR="000E37F3" w:rsidRDefault="00D23A18" w:rsidP="00AA7229">
            <w:pPr>
              <w:spacing w:line="276" w:lineRule="auto"/>
              <w:jc w:val="both"/>
            </w:pPr>
            <w:r>
              <w:t>2</w:t>
            </w:r>
            <w:r w:rsidR="000E37F3">
              <w:t>,0 тыс. руб.</w:t>
            </w:r>
          </w:p>
        </w:tc>
        <w:tc>
          <w:tcPr>
            <w:tcW w:w="1347" w:type="dxa"/>
          </w:tcPr>
          <w:p w:rsidR="000E37F3" w:rsidRDefault="000E37F3" w:rsidP="00D23A18">
            <w:pPr>
              <w:spacing w:line="276" w:lineRule="auto"/>
              <w:jc w:val="both"/>
            </w:pPr>
            <w:r>
              <w:t>0</w:t>
            </w:r>
            <w:r w:rsidR="00D23A18">
              <w:t>6</w:t>
            </w:r>
            <w:r>
              <w:t>.0</w:t>
            </w:r>
            <w:r w:rsidR="00D23A18">
              <w:t>3</w:t>
            </w:r>
            <w:r>
              <w:t>.2023</w:t>
            </w:r>
          </w:p>
        </w:tc>
      </w:tr>
      <w:tr w:rsidR="00A5619B" w:rsidTr="00D26D17">
        <w:trPr>
          <w:trHeight w:val="558"/>
        </w:trPr>
        <w:tc>
          <w:tcPr>
            <w:tcW w:w="534" w:type="dxa"/>
          </w:tcPr>
          <w:p w:rsidR="000E37F3" w:rsidRDefault="00D23A18" w:rsidP="00AA7229">
            <w:r>
              <w:t>2</w:t>
            </w:r>
          </w:p>
        </w:tc>
        <w:tc>
          <w:tcPr>
            <w:tcW w:w="1939" w:type="dxa"/>
          </w:tcPr>
          <w:p w:rsidR="000E37F3" w:rsidRDefault="00D23A18" w:rsidP="00AA7229">
            <w:pPr>
              <w:spacing w:line="276" w:lineRule="auto"/>
              <w:jc w:val="both"/>
            </w:pPr>
            <w:r>
              <w:t>ПРИОБРЕТЕНИЕ по «Крипто АРМ Стандарт плюс</w:t>
            </w:r>
          </w:p>
        </w:tc>
        <w:tc>
          <w:tcPr>
            <w:tcW w:w="2061" w:type="dxa"/>
          </w:tcPr>
          <w:p w:rsidR="000E37F3" w:rsidRDefault="000E37F3" w:rsidP="00AA7229">
            <w:pPr>
              <w:spacing w:line="276" w:lineRule="auto"/>
              <w:jc w:val="both"/>
            </w:pPr>
            <w:r>
              <w:t>ООО «Алгоритм»</w:t>
            </w:r>
          </w:p>
        </w:tc>
        <w:tc>
          <w:tcPr>
            <w:tcW w:w="2702" w:type="dxa"/>
          </w:tcPr>
          <w:p w:rsidR="000E37F3" w:rsidRDefault="000E37F3" w:rsidP="00AA7229">
            <w:pPr>
              <w:spacing w:line="276" w:lineRule="auto"/>
              <w:jc w:val="both"/>
            </w:pPr>
            <w:r>
              <w:t>Брянская область, г</w:t>
            </w:r>
            <w:proofErr w:type="gramStart"/>
            <w:r>
              <w:t>.Б</w:t>
            </w:r>
            <w:proofErr w:type="gramEnd"/>
            <w:r>
              <w:t>рянск, ул.Чкалова</w:t>
            </w:r>
          </w:p>
          <w:p w:rsidR="000E37F3" w:rsidRDefault="000E37F3" w:rsidP="00AA7229">
            <w:pPr>
              <w:spacing w:line="276" w:lineRule="auto"/>
              <w:jc w:val="both"/>
            </w:pPr>
            <w:r>
              <w:t>д.2,корпус 1 кв.93</w:t>
            </w:r>
          </w:p>
        </w:tc>
        <w:tc>
          <w:tcPr>
            <w:tcW w:w="1270" w:type="dxa"/>
          </w:tcPr>
          <w:p w:rsidR="000E37F3" w:rsidRDefault="00D23A18" w:rsidP="00D23A18">
            <w:pPr>
              <w:spacing w:line="276" w:lineRule="auto"/>
              <w:jc w:val="both"/>
            </w:pPr>
            <w:r>
              <w:t>2</w:t>
            </w:r>
            <w:r w:rsidR="000E37F3">
              <w:t>,</w:t>
            </w:r>
            <w:r>
              <w:t>7</w:t>
            </w:r>
            <w:r w:rsidR="000E37F3">
              <w:t xml:space="preserve"> тыс. руб.</w:t>
            </w:r>
          </w:p>
        </w:tc>
        <w:tc>
          <w:tcPr>
            <w:tcW w:w="1347" w:type="dxa"/>
          </w:tcPr>
          <w:p w:rsidR="000E37F3" w:rsidRDefault="00D23A18" w:rsidP="000E37F3">
            <w:pPr>
              <w:spacing w:line="276" w:lineRule="auto"/>
              <w:jc w:val="both"/>
            </w:pPr>
            <w:r>
              <w:t>24.03</w:t>
            </w:r>
            <w:r w:rsidR="000E37F3">
              <w:t>.2023</w:t>
            </w:r>
          </w:p>
        </w:tc>
      </w:tr>
    </w:tbl>
    <w:p w:rsidR="00647AB5" w:rsidRDefault="00647AB5"/>
    <w:p w:rsidR="00874B46" w:rsidRDefault="00874B46"/>
    <w:p w:rsidR="00874B46" w:rsidRDefault="00874B46">
      <w:r>
        <w:t xml:space="preserve">Исполнитель: бухгалтер О.А. </w:t>
      </w:r>
      <w:r w:rsidR="00EC242D">
        <w:t>Уткина</w:t>
      </w:r>
      <w:r>
        <w:t xml:space="preserve"> тел. 2-</w:t>
      </w:r>
      <w:r w:rsidR="00EC242D">
        <w:t>31</w:t>
      </w:r>
      <w:r>
        <w:t>-</w:t>
      </w:r>
      <w:r w:rsidR="00EC242D">
        <w:t>23</w:t>
      </w:r>
    </w:p>
    <w:sectPr w:rsidR="00874B46" w:rsidSect="0033564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D3"/>
    <w:rsid w:val="000E37F3"/>
    <w:rsid w:val="001174DA"/>
    <w:rsid w:val="00183439"/>
    <w:rsid w:val="0033564B"/>
    <w:rsid w:val="00346C20"/>
    <w:rsid w:val="00374FB0"/>
    <w:rsid w:val="003C1A6E"/>
    <w:rsid w:val="003D7955"/>
    <w:rsid w:val="00401E70"/>
    <w:rsid w:val="005B07AF"/>
    <w:rsid w:val="005F6DEF"/>
    <w:rsid w:val="00647AB5"/>
    <w:rsid w:val="006B1E1E"/>
    <w:rsid w:val="0081306D"/>
    <w:rsid w:val="00874B46"/>
    <w:rsid w:val="009913A6"/>
    <w:rsid w:val="00A5619B"/>
    <w:rsid w:val="00A56DEE"/>
    <w:rsid w:val="00A660AE"/>
    <w:rsid w:val="00A94284"/>
    <w:rsid w:val="00AB743B"/>
    <w:rsid w:val="00AF66BF"/>
    <w:rsid w:val="00B77294"/>
    <w:rsid w:val="00C861D3"/>
    <w:rsid w:val="00D23A18"/>
    <w:rsid w:val="00D26D17"/>
    <w:rsid w:val="00DF584B"/>
    <w:rsid w:val="00E60E2F"/>
    <w:rsid w:val="00E676E4"/>
    <w:rsid w:val="00EC242D"/>
    <w:rsid w:val="00F4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7ED1-3936-4DD4-AAC6-CCD88AD5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2022-12-01T07:17:00Z</dcterms:created>
  <dcterms:modified xsi:type="dcterms:W3CDTF">2023-11-21T13:25:00Z</dcterms:modified>
</cp:coreProperties>
</file>