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F" w:rsidRPr="007F349E" w:rsidRDefault="00D95FEF" w:rsidP="00D95F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49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D95FEF" w:rsidRPr="007F349E" w:rsidRDefault="00D95FEF" w:rsidP="00D95F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49E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D95FEF" w:rsidRPr="007F349E" w:rsidRDefault="00D95FEF" w:rsidP="00D95F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49E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D95FEF" w:rsidRPr="007F349E" w:rsidRDefault="00D95FEF" w:rsidP="00D95F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FEF" w:rsidRPr="007F349E" w:rsidRDefault="00D95FEF" w:rsidP="00D95F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49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5FEF" w:rsidRPr="007F349E" w:rsidRDefault="00D95FEF" w:rsidP="00142A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FEF" w:rsidRPr="007F349E" w:rsidRDefault="00BD0793" w:rsidP="00D95FEF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но</w:t>
      </w:r>
      <w:r w:rsidR="004F63B5">
        <w:rPr>
          <w:rFonts w:ascii="Times New Roman" w:hAnsi="Times New Roman" w:cs="Times New Roman"/>
          <w:b/>
          <w:sz w:val="32"/>
          <w:szCs w:val="32"/>
        </w:rPr>
        <w:t>ября 2022</w:t>
      </w:r>
      <w:r w:rsidR="00A05292" w:rsidRPr="007F349E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D95FEF" w:rsidRPr="007F349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38</w:t>
      </w:r>
    </w:p>
    <w:p w:rsidR="00D95FEF" w:rsidRPr="007F349E" w:rsidRDefault="00D95FEF" w:rsidP="00D95FEF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7F349E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D95FEF" w:rsidRPr="007F349E" w:rsidRDefault="00D95FEF" w:rsidP="00747E06">
      <w:pPr>
        <w:ind w:firstLine="709"/>
        <w:jc w:val="center"/>
        <w:rPr>
          <w:rFonts w:ascii="Times New Roman" w:hAnsi="Times New Roman"/>
          <w:b/>
          <w:bCs/>
          <w:kern w:val="28"/>
        </w:rPr>
      </w:pPr>
    </w:p>
    <w:p w:rsidR="0033306E" w:rsidRDefault="00747E06" w:rsidP="00747E06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33306E">
        <w:rPr>
          <w:rFonts w:ascii="Times New Roman" w:hAnsi="Times New Roman"/>
          <w:b/>
          <w:bCs/>
          <w:kern w:val="28"/>
          <w:sz w:val="32"/>
          <w:szCs w:val="32"/>
        </w:rPr>
        <w:t xml:space="preserve">Об утверждении Муниципальной </w:t>
      </w:r>
      <w:r w:rsidR="00374F0F" w:rsidRPr="0033306E">
        <w:rPr>
          <w:rFonts w:ascii="Times New Roman" w:hAnsi="Times New Roman"/>
          <w:b/>
          <w:bCs/>
          <w:kern w:val="28"/>
          <w:sz w:val="32"/>
          <w:szCs w:val="32"/>
        </w:rPr>
        <w:t xml:space="preserve">программы </w:t>
      </w:r>
    </w:p>
    <w:p w:rsidR="00747E06" w:rsidRPr="0033306E" w:rsidRDefault="00747E06" w:rsidP="00747E06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33306E">
        <w:rPr>
          <w:rFonts w:ascii="Times New Roman" w:hAnsi="Times New Roman"/>
          <w:b/>
          <w:bCs/>
          <w:kern w:val="28"/>
          <w:sz w:val="32"/>
          <w:szCs w:val="32"/>
        </w:rPr>
        <w:t>«Развитие физи</w:t>
      </w:r>
      <w:r w:rsidR="004F63B5" w:rsidRPr="0033306E">
        <w:rPr>
          <w:rFonts w:ascii="Times New Roman" w:hAnsi="Times New Roman"/>
          <w:b/>
          <w:bCs/>
          <w:kern w:val="28"/>
          <w:sz w:val="32"/>
          <w:szCs w:val="32"/>
        </w:rPr>
        <w:t>ческо</w:t>
      </w:r>
      <w:r w:rsidR="002C48A9" w:rsidRPr="0033306E">
        <w:rPr>
          <w:rFonts w:ascii="Times New Roman" w:hAnsi="Times New Roman"/>
          <w:b/>
          <w:bCs/>
          <w:kern w:val="28"/>
          <w:sz w:val="32"/>
          <w:szCs w:val="32"/>
        </w:rPr>
        <w:t>й культуры и спорта на 2023-2025</w:t>
      </w:r>
      <w:r w:rsidRPr="0033306E">
        <w:rPr>
          <w:rFonts w:ascii="Times New Roman" w:hAnsi="Times New Roman"/>
          <w:b/>
          <w:bCs/>
          <w:kern w:val="28"/>
          <w:sz w:val="32"/>
          <w:szCs w:val="32"/>
        </w:rPr>
        <w:t xml:space="preserve"> годы»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Pr="007F349E" w:rsidRDefault="00747E06" w:rsidP="00747E06">
      <w:pPr>
        <w:ind w:firstLine="709"/>
        <w:rPr>
          <w:rFonts w:ascii="Times New Roman" w:hAnsi="Times New Roman"/>
          <w:b/>
        </w:rPr>
      </w:pPr>
      <w:r w:rsidRPr="007F349E">
        <w:rPr>
          <w:rFonts w:ascii="Times New Roman" w:hAnsi="Times New Roman"/>
        </w:rPr>
        <w:t xml:space="preserve">В соответствие </w:t>
      </w:r>
      <w:hyperlink r:id="rId5" w:history="1">
        <w:r w:rsidRPr="007F349E">
          <w:rPr>
            <w:rStyle w:val="a3"/>
            <w:rFonts w:ascii="Times New Roman" w:hAnsi="Times New Roman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7F349E">
        <w:rPr>
          <w:rFonts w:ascii="Times New Roman" w:hAnsi="Times New Roman"/>
        </w:rPr>
        <w:t xml:space="preserve">, </w:t>
      </w:r>
      <w:r w:rsidRPr="007F349E">
        <w:rPr>
          <w:rFonts w:ascii="Times New Roman" w:hAnsi="Times New Roman"/>
          <w:b/>
        </w:rPr>
        <w:t>ПОСТАНОВЛЯЮ: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1.  Утвердить муниципальную программу «Развитие физи</w:t>
      </w:r>
      <w:r w:rsidR="00711C55" w:rsidRPr="007F349E">
        <w:rPr>
          <w:rFonts w:ascii="Times New Roman" w:hAnsi="Times New Roman"/>
        </w:rPr>
        <w:t xml:space="preserve">ческой культуры и спорта на </w:t>
      </w:r>
      <w:r w:rsidR="004F63B5">
        <w:rPr>
          <w:rFonts w:ascii="Times New Roman" w:hAnsi="Times New Roman"/>
        </w:rPr>
        <w:t>2023</w:t>
      </w:r>
      <w:r w:rsidR="00711C55" w:rsidRPr="007F349E">
        <w:rPr>
          <w:rFonts w:ascii="Times New Roman" w:hAnsi="Times New Roman"/>
        </w:rPr>
        <w:t xml:space="preserve"> – </w:t>
      </w:r>
      <w:r w:rsidR="002C48A9">
        <w:rPr>
          <w:rFonts w:ascii="Times New Roman" w:hAnsi="Times New Roman"/>
        </w:rPr>
        <w:t>2025</w:t>
      </w:r>
      <w:r w:rsidRPr="007F349E">
        <w:rPr>
          <w:rFonts w:ascii="Times New Roman" w:hAnsi="Times New Roman"/>
        </w:rPr>
        <w:t xml:space="preserve"> годы» согласно Приложению.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 xml:space="preserve">3. Финансирование Муниципальной программы осуществлять в пределах средств, утвержденных в бюджете Паньковского сельского поселения. 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 xml:space="preserve"> 4.  Данное постановление обнародовать.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Default="00747E06" w:rsidP="00747E06">
      <w:pPr>
        <w:ind w:firstLine="709"/>
        <w:rPr>
          <w:rFonts w:ascii="Times New Roman" w:hAnsi="Times New Roman"/>
        </w:rPr>
      </w:pPr>
    </w:p>
    <w:p w:rsidR="002C48A9" w:rsidRPr="007F349E" w:rsidRDefault="002C48A9" w:rsidP="00747E06">
      <w:pPr>
        <w:ind w:firstLine="709"/>
        <w:rPr>
          <w:rFonts w:ascii="Times New Roman" w:hAnsi="Times New Roman"/>
        </w:rPr>
      </w:pP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Глава поселения</w:t>
      </w:r>
      <w:r w:rsidRPr="007F349E">
        <w:rPr>
          <w:rFonts w:ascii="Times New Roman" w:hAnsi="Times New Roman"/>
        </w:rPr>
        <w:tab/>
      </w:r>
      <w:r w:rsidRPr="007F349E">
        <w:rPr>
          <w:rFonts w:ascii="Times New Roman" w:hAnsi="Times New Roman"/>
        </w:rPr>
        <w:tab/>
      </w:r>
      <w:r w:rsidRPr="007F349E">
        <w:rPr>
          <w:rFonts w:ascii="Times New Roman" w:hAnsi="Times New Roman"/>
        </w:rPr>
        <w:tab/>
      </w:r>
      <w:r w:rsidRPr="007F349E">
        <w:rPr>
          <w:rFonts w:ascii="Times New Roman" w:hAnsi="Times New Roman"/>
        </w:rPr>
        <w:tab/>
      </w:r>
      <w:r w:rsidR="00481E82" w:rsidRPr="007F349E">
        <w:rPr>
          <w:rFonts w:ascii="Times New Roman" w:hAnsi="Times New Roman"/>
        </w:rPr>
        <w:t xml:space="preserve">       </w:t>
      </w:r>
      <w:r w:rsidR="004F63B5">
        <w:rPr>
          <w:rFonts w:ascii="Times New Roman" w:hAnsi="Times New Roman"/>
        </w:rPr>
        <w:t xml:space="preserve"> </w:t>
      </w:r>
      <w:r w:rsidR="00481E82" w:rsidRPr="007F349E">
        <w:rPr>
          <w:rFonts w:ascii="Times New Roman" w:hAnsi="Times New Roman"/>
        </w:rPr>
        <w:t xml:space="preserve">                         </w:t>
      </w:r>
      <w:r w:rsidR="00E11C08" w:rsidRPr="007F349E">
        <w:rPr>
          <w:rFonts w:ascii="Times New Roman" w:hAnsi="Times New Roman"/>
        </w:rPr>
        <w:t>Н.В. Хованская</w:t>
      </w:r>
    </w:p>
    <w:p w:rsidR="00747E06" w:rsidRPr="007F349E" w:rsidRDefault="00747E06" w:rsidP="00747E06">
      <w:pPr>
        <w:ind w:firstLine="709"/>
        <w:jc w:val="right"/>
        <w:rPr>
          <w:rFonts w:ascii="Times New Roman" w:hAnsi="Times New Roman"/>
        </w:rPr>
      </w:pPr>
      <w:r w:rsidRPr="007F349E">
        <w:rPr>
          <w:rFonts w:ascii="Times New Roman" w:hAnsi="Times New Roman"/>
        </w:rPr>
        <w:br w:type="page"/>
      </w:r>
      <w:r w:rsidR="00481E82" w:rsidRPr="007F349E">
        <w:rPr>
          <w:rFonts w:ascii="Times New Roman" w:hAnsi="Times New Roman"/>
        </w:rPr>
        <w:lastRenderedPageBreak/>
        <w:t>П</w:t>
      </w:r>
      <w:r w:rsidRPr="007F349E">
        <w:rPr>
          <w:rFonts w:ascii="Times New Roman" w:hAnsi="Times New Roman"/>
        </w:rPr>
        <w:t xml:space="preserve">риложение  к  постановлению  </w:t>
      </w:r>
    </w:p>
    <w:p w:rsidR="00747E06" w:rsidRPr="007F349E" w:rsidRDefault="00747E06" w:rsidP="00747E06">
      <w:pPr>
        <w:ind w:firstLine="709"/>
        <w:jc w:val="right"/>
        <w:rPr>
          <w:rFonts w:ascii="Times New Roman" w:hAnsi="Times New Roman"/>
        </w:rPr>
      </w:pPr>
      <w:r w:rsidRPr="007F349E">
        <w:rPr>
          <w:rFonts w:ascii="Times New Roman" w:hAnsi="Times New Roman"/>
        </w:rPr>
        <w:t xml:space="preserve">администрации с/поселения </w:t>
      </w:r>
    </w:p>
    <w:p w:rsidR="00747E06" w:rsidRPr="007F349E" w:rsidRDefault="00D25570" w:rsidP="00747E06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но</w:t>
      </w:r>
      <w:r w:rsidR="004F63B5">
        <w:rPr>
          <w:rFonts w:ascii="Times New Roman" w:hAnsi="Times New Roman"/>
        </w:rPr>
        <w:t>ября 2022</w:t>
      </w:r>
      <w:r>
        <w:rPr>
          <w:rFonts w:ascii="Times New Roman" w:hAnsi="Times New Roman"/>
        </w:rPr>
        <w:t xml:space="preserve">  г. № 38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Pr="007F349E" w:rsidRDefault="005D779E" w:rsidP="00747E06">
      <w:pPr>
        <w:ind w:firstLine="709"/>
        <w:jc w:val="center"/>
        <w:rPr>
          <w:rFonts w:ascii="Times New Roman" w:hAnsi="Times New Roman"/>
          <w:b/>
          <w:bCs/>
          <w:iCs/>
        </w:rPr>
      </w:pPr>
      <w:r w:rsidRPr="007F349E">
        <w:rPr>
          <w:rFonts w:ascii="Times New Roman" w:hAnsi="Times New Roman"/>
          <w:b/>
          <w:bCs/>
          <w:iCs/>
        </w:rPr>
        <w:t>МУНИЦИПАЛЬНАЯ</w:t>
      </w:r>
      <w:r w:rsidR="00747E06" w:rsidRPr="007F349E">
        <w:rPr>
          <w:rFonts w:ascii="Times New Roman" w:hAnsi="Times New Roman"/>
          <w:b/>
          <w:bCs/>
          <w:iCs/>
        </w:rPr>
        <w:t xml:space="preserve"> ПРОГРАММА «РАЗВИТИЕ ФИЗИЧЕСКОЙ КУЛЬТУРЫ И СПОРТА В ПАНЬКО</w:t>
      </w:r>
      <w:r w:rsidRPr="007F349E">
        <w:rPr>
          <w:rFonts w:ascii="Times New Roman" w:hAnsi="Times New Roman"/>
          <w:b/>
          <w:bCs/>
          <w:iCs/>
        </w:rPr>
        <w:t xml:space="preserve">ВСКОМ СЕЛЬСКОМ ПОСЕЛЕНИИ НА </w:t>
      </w:r>
      <w:r w:rsidR="004F63B5">
        <w:rPr>
          <w:rFonts w:ascii="Times New Roman" w:hAnsi="Times New Roman"/>
          <w:b/>
          <w:bCs/>
          <w:iCs/>
        </w:rPr>
        <w:t>2023</w:t>
      </w:r>
      <w:r w:rsidRPr="007F349E">
        <w:rPr>
          <w:rFonts w:ascii="Times New Roman" w:hAnsi="Times New Roman"/>
          <w:b/>
          <w:bCs/>
          <w:iCs/>
        </w:rPr>
        <w:t xml:space="preserve"> - </w:t>
      </w:r>
      <w:r w:rsidR="007B6392">
        <w:rPr>
          <w:rFonts w:ascii="Times New Roman" w:hAnsi="Times New Roman"/>
          <w:b/>
          <w:bCs/>
          <w:iCs/>
        </w:rPr>
        <w:t>2025</w:t>
      </w:r>
      <w:r w:rsidR="00747E06" w:rsidRPr="007F349E">
        <w:rPr>
          <w:rFonts w:ascii="Times New Roman" w:hAnsi="Times New Roman"/>
          <w:b/>
          <w:bCs/>
          <w:iCs/>
        </w:rPr>
        <w:t xml:space="preserve"> ГОДЫ»</w:t>
      </w:r>
    </w:p>
    <w:p w:rsidR="00747E06" w:rsidRPr="007F349E" w:rsidRDefault="00747E06" w:rsidP="00747E06">
      <w:pPr>
        <w:ind w:firstLine="709"/>
        <w:jc w:val="center"/>
        <w:rPr>
          <w:rFonts w:ascii="Times New Roman" w:hAnsi="Times New Roman"/>
          <w:b/>
          <w:bCs/>
          <w:iCs/>
        </w:rPr>
      </w:pP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 xml:space="preserve">1. Паспорт программы «Развитие физической культуры и спорта в </w:t>
      </w:r>
      <w:proofErr w:type="spellStart"/>
      <w:r w:rsidRPr="007F349E">
        <w:rPr>
          <w:rFonts w:ascii="Times New Roman" w:hAnsi="Times New Roman"/>
        </w:rPr>
        <w:t>Панько</w:t>
      </w:r>
      <w:r w:rsidR="005D779E" w:rsidRPr="007F349E">
        <w:rPr>
          <w:rFonts w:ascii="Times New Roman" w:hAnsi="Times New Roman"/>
        </w:rPr>
        <w:t>вском</w:t>
      </w:r>
      <w:proofErr w:type="spellEnd"/>
      <w:r w:rsidR="005D779E" w:rsidRPr="007F349E">
        <w:rPr>
          <w:rFonts w:ascii="Times New Roman" w:hAnsi="Times New Roman"/>
        </w:rPr>
        <w:t xml:space="preserve"> сельском поселении на </w:t>
      </w:r>
      <w:r w:rsidR="004F63B5">
        <w:rPr>
          <w:rFonts w:ascii="Times New Roman" w:hAnsi="Times New Roman"/>
        </w:rPr>
        <w:t>2023</w:t>
      </w:r>
      <w:r w:rsidR="005D779E" w:rsidRPr="007F349E">
        <w:rPr>
          <w:rFonts w:ascii="Times New Roman" w:hAnsi="Times New Roman"/>
        </w:rPr>
        <w:t xml:space="preserve"> - </w:t>
      </w:r>
      <w:r w:rsidR="007B6392">
        <w:rPr>
          <w:rFonts w:ascii="Times New Roman" w:hAnsi="Times New Roman"/>
        </w:rPr>
        <w:t>2025</w:t>
      </w:r>
      <w:r w:rsidRPr="007F349E">
        <w:rPr>
          <w:rFonts w:ascii="Times New Roman" w:hAnsi="Times New Roman"/>
        </w:rPr>
        <w:t xml:space="preserve"> годы»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39"/>
        <w:gridCol w:w="5716"/>
      </w:tblGrid>
      <w:tr w:rsidR="00747E06" w:rsidRPr="007F349E" w:rsidTr="00DB16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8A149F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рограммы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5D779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Муниципальная </w:t>
            </w:r>
            <w:r w:rsidR="00DB1605">
              <w:rPr>
                <w:rFonts w:ascii="Times New Roman" w:hAnsi="Times New Roman" w:cs="Times New Roman"/>
                <w:szCs w:val="24"/>
              </w:rPr>
              <w:t>программа «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Развитие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br/>
              <w:t xml:space="preserve">физической культуры и спорта в </w:t>
            </w:r>
            <w:proofErr w:type="spellStart"/>
            <w:r w:rsidR="00747E06" w:rsidRPr="007F349E">
              <w:rPr>
                <w:rFonts w:ascii="Times New Roman" w:hAnsi="Times New Roman" w:cs="Times New Roman"/>
                <w:szCs w:val="24"/>
              </w:rPr>
              <w:t>Паньковском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 xml:space="preserve"> сельском поселении на </w:t>
            </w:r>
            <w:r w:rsidR="004F63B5">
              <w:rPr>
                <w:rFonts w:ascii="Times New Roman" w:hAnsi="Times New Roman" w:cs="Times New Roman"/>
                <w:szCs w:val="24"/>
              </w:rPr>
              <w:t>2023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7B6392">
              <w:rPr>
                <w:rFonts w:ascii="Times New Roman" w:hAnsi="Times New Roman" w:cs="Times New Roman"/>
                <w:szCs w:val="24"/>
              </w:rPr>
              <w:t>2025</w:t>
            </w:r>
            <w:r w:rsidR="00DB1605">
              <w:rPr>
                <w:rFonts w:ascii="Times New Roman" w:hAnsi="Times New Roman" w:cs="Times New Roman"/>
                <w:szCs w:val="24"/>
              </w:rPr>
              <w:t xml:space="preserve"> годы»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7E06" w:rsidRPr="007F349E" w:rsidTr="00DB1605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8A149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П</w:t>
            </w:r>
            <w:r w:rsidR="00747E06" w:rsidRPr="008A149F">
              <w:rPr>
                <w:rFonts w:ascii="Times New Roman" w:hAnsi="Times New Roman" w:cs="Times New Roman"/>
                <w:b/>
                <w:szCs w:val="24"/>
              </w:rPr>
              <w:t xml:space="preserve">рограммы </w:t>
            </w:r>
          </w:p>
          <w:p w:rsidR="008A149F" w:rsidRPr="008A149F" w:rsidRDefault="008A149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49F" w:rsidRDefault="008A149F" w:rsidP="008A149F">
            <w:pPr>
              <w:pStyle w:val="Table"/>
              <w:rPr>
                <w:rFonts w:ascii="Times New Roman" w:hAnsi="Times New Roman"/>
              </w:rPr>
            </w:pPr>
            <w:r w:rsidRPr="00513F32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 xml:space="preserve">администрации Паньковского сельского поселения </w:t>
            </w:r>
            <w:r w:rsidRPr="00513F32">
              <w:rPr>
                <w:rFonts w:ascii="Times New Roman" w:hAnsi="Times New Roman"/>
              </w:rPr>
              <w:t>от 15.10.2016 г. № 43 «О порядке разработки, формирования,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реализации и оценки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муниципальных программ»</w:t>
            </w:r>
          </w:p>
          <w:p w:rsidR="008A149F" w:rsidRDefault="00EE52D1">
            <w:pPr>
              <w:ind w:firstLine="0"/>
              <w:rPr>
                <w:rFonts w:ascii="Times New Roman" w:hAnsi="Times New Roman"/>
              </w:rPr>
            </w:pPr>
            <w:hyperlink r:id="rId6" w:tgtFrame="Logical" w:history="1">
              <w:r w:rsidR="00747E06" w:rsidRPr="007F349E">
                <w:rPr>
                  <w:rStyle w:val="a3"/>
                  <w:rFonts w:ascii="Times New Roman" w:hAnsi="Times New Roman"/>
                </w:rPr>
                <w:t xml:space="preserve">Федеральный закон от 04.12.2007 № 329-ФЗ «О </w:t>
              </w:r>
              <w:r w:rsidR="00747E06" w:rsidRPr="007F349E">
                <w:rPr>
                  <w:rFonts w:ascii="Times New Roman" w:hAnsi="Times New Roman"/>
                  <w:color w:val="0000FF"/>
                </w:rPr>
                <w:br/>
              </w:r>
              <w:r w:rsidR="00747E06" w:rsidRPr="007F349E">
                <w:rPr>
                  <w:rStyle w:val="a3"/>
                  <w:rFonts w:ascii="Times New Roman" w:hAnsi="Times New Roman"/>
                </w:rPr>
                <w:t>физической культуре и спорте в РФ»</w:t>
              </w:r>
            </w:hyperlink>
            <w:r w:rsidR="00747E06" w:rsidRPr="007F349E">
              <w:rPr>
                <w:rFonts w:ascii="Times New Roman" w:hAnsi="Times New Roman"/>
              </w:rPr>
              <w:t xml:space="preserve">; </w:t>
            </w:r>
          </w:p>
          <w:p w:rsidR="00747E06" w:rsidRPr="007F349E" w:rsidRDefault="00EE52D1">
            <w:pPr>
              <w:ind w:firstLine="0"/>
              <w:rPr>
                <w:rFonts w:ascii="Times New Roman" w:hAnsi="Times New Roman"/>
              </w:rPr>
            </w:pPr>
            <w:hyperlink r:id="rId7" w:history="1">
              <w:r w:rsidR="00747E06" w:rsidRPr="007F349E">
                <w:rPr>
                  <w:rStyle w:val="a3"/>
                  <w:rFonts w:ascii="Times New Roman" w:hAnsi="Times New Roman"/>
                </w:rPr>
                <w:t xml:space="preserve">Закон Орловской области от 08.09.2009 № 959-ОЗ «О </w:t>
              </w:r>
              <w:r w:rsidR="00747E06" w:rsidRPr="007F349E">
                <w:rPr>
                  <w:rFonts w:ascii="Times New Roman" w:hAnsi="Times New Roman"/>
                  <w:color w:val="0000FF"/>
                </w:rPr>
                <w:br/>
              </w:r>
              <w:r w:rsidR="00747E06" w:rsidRPr="007F349E">
                <w:rPr>
                  <w:rStyle w:val="a3"/>
                  <w:rFonts w:ascii="Times New Roman" w:hAnsi="Times New Roman"/>
                </w:rPr>
                <w:t xml:space="preserve">физической культуре и спорте в Орловской </w:t>
              </w:r>
              <w:r w:rsidR="00747E06" w:rsidRPr="007F349E">
                <w:rPr>
                  <w:rFonts w:ascii="Times New Roman" w:hAnsi="Times New Roman"/>
                  <w:color w:val="0000FF"/>
                </w:rPr>
                <w:br/>
              </w:r>
              <w:r w:rsidR="00747E06" w:rsidRPr="007F349E">
                <w:rPr>
                  <w:rStyle w:val="a3"/>
                  <w:rFonts w:ascii="Times New Roman" w:hAnsi="Times New Roman"/>
                </w:rPr>
                <w:t>области»</w:t>
              </w:r>
            </w:hyperlink>
            <w:r w:rsidR="00747E06" w:rsidRPr="007F349E">
              <w:rPr>
                <w:rFonts w:ascii="Times New Roman" w:hAnsi="Times New Roman"/>
              </w:rPr>
              <w:t xml:space="preserve">; </w:t>
            </w:r>
          </w:p>
          <w:p w:rsidR="008A149F" w:rsidRPr="008A149F" w:rsidRDefault="008A149F" w:rsidP="008A149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8A149F">
              <w:rPr>
                <w:rFonts w:ascii="Times New Roman" w:hAnsi="Times New Roman"/>
                <w:color w:val="262633"/>
              </w:rPr>
              <w:t>- Федеральный закон от 6 октября 2003</w:t>
            </w:r>
            <w:r w:rsidR="007B6392"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г. №</w:t>
            </w:r>
            <w:r w:rsidR="007B6392"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131-ФЗ «Об общих принципах</w:t>
            </w:r>
            <w:r w:rsidR="00547107"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организации местного самоуправления в Российской Федерации» (далее -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Федеральный закон №</w:t>
            </w:r>
            <w:r w:rsidR="007B6392"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131-ФЗ);</w:t>
            </w:r>
          </w:p>
          <w:p w:rsidR="00747E06" w:rsidRPr="007F349E" w:rsidRDefault="008A149F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8A149F">
              <w:rPr>
                <w:rFonts w:ascii="Times New Roman" w:hAnsi="Times New Roman"/>
                <w:color w:val="262633"/>
              </w:rPr>
              <w:t>-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Закон Орловской об</w:t>
            </w:r>
            <w:r>
              <w:rPr>
                <w:rFonts w:ascii="Times New Roman" w:hAnsi="Times New Roman"/>
                <w:color w:val="262633"/>
              </w:rPr>
              <w:t>ласти от 22.12.2016</w:t>
            </w:r>
            <w:r w:rsidR="00547107">
              <w:rPr>
                <w:rFonts w:ascii="Times New Roman" w:hAnsi="Times New Roman"/>
                <w:color w:val="262633"/>
              </w:rPr>
              <w:t xml:space="preserve"> </w:t>
            </w:r>
            <w:r>
              <w:rPr>
                <w:rFonts w:ascii="Times New Roman" w:hAnsi="Times New Roman"/>
                <w:color w:val="262633"/>
              </w:rPr>
              <w:t>г.</w:t>
            </w:r>
            <w:r w:rsidR="00547107">
              <w:rPr>
                <w:rFonts w:ascii="Times New Roman" w:hAnsi="Times New Roman"/>
                <w:color w:val="262633"/>
              </w:rPr>
              <w:t xml:space="preserve"> </w:t>
            </w:r>
            <w:r>
              <w:rPr>
                <w:rFonts w:ascii="Times New Roman" w:hAnsi="Times New Roman"/>
                <w:color w:val="262633"/>
              </w:rPr>
              <w:t>№</w:t>
            </w:r>
            <w:r w:rsidR="00547107">
              <w:rPr>
                <w:rFonts w:ascii="Times New Roman" w:hAnsi="Times New Roman"/>
                <w:color w:val="262633"/>
              </w:rPr>
              <w:t xml:space="preserve"> </w:t>
            </w:r>
            <w:r>
              <w:rPr>
                <w:rFonts w:ascii="Times New Roman" w:hAnsi="Times New Roman"/>
                <w:color w:val="262633"/>
              </w:rPr>
              <w:t>2065-ОЗ «</w:t>
            </w:r>
            <w:r w:rsidRPr="008A149F">
              <w:rPr>
                <w:rFonts w:ascii="Times New Roman" w:hAnsi="Times New Roman"/>
                <w:color w:val="262633"/>
              </w:rPr>
              <w:t>О физической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 xml:space="preserve">культуре </w:t>
            </w:r>
            <w:r>
              <w:rPr>
                <w:rFonts w:ascii="Times New Roman" w:hAnsi="Times New Roman"/>
                <w:color w:val="262633"/>
              </w:rPr>
              <w:t>и спорт</w:t>
            </w:r>
            <w:r w:rsidR="00547107">
              <w:rPr>
                <w:rFonts w:ascii="Times New Roman" w:hAnsi="Times New Roman"/>
                <w:color w:val="262633"/>
              </w:rPr>
              <w:t>е</w:t>
            </w:r>
            <w:r>
              <w:rPr>
                <w:rFonts w:ascii="Times New Roman" w:hAnsi="Times New Roman"/>
                <w:color w:val="262633"/>
              </w:rPr>
              <w:t xml:space="preserve"> в Орловской области» (</w:t>
            </w:r>
            <w:r w:rsidRPr="008A149F">
              <w:rPr>
                <w:rFonts w:ascii="Times New Roman" w:hAnsi="Times New Roman"/>
                <w:color w:val="262633"/>
              </w:rPr>
              <w:t>с изменением от 06.10.2022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8A149F">
              <w:rPr>
                <w:rFonts w:ascii="Times New Roman" w:hAnsi="Times New Roman"/>
                <w:color w:val="262633"/>
              </w:rPr>
              <w:t>г.)</w:t>
            </w:r>
          </w:p>
        </w:tc>
      </w:tr>
      <w:tr w:rsidR="00747E06" w:rsidRPr="007F349E" w:rsidTr="00DB16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8A149F" w:rsidRDefault="008A149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Заказчик П</w:t>
            </w:r>
            <w:r w:rsidR="00747E06" w:rsidRPr="008A149F">
              <w:rPr>
                <w:rFonts w:ascii="Times New Roman" w:hAnsi="Times New Roman" w:cs="Times New Roman"/>
                <w:b/>
                <w:szCs w:val="24"/>
              </w:rPr>
              <w:t xml:space="preserve">рограммы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="008A149F">
              <w:rPr>
                <w:rFonts w:ascii="Times New Roman" w:hAnsi="Times New Roman" w:cs="Times New Roman"/>
                <w:szCs w:val="24"/>
              </w:rPr>
              <w:t xml:space="preserve">Паньковского </w:t>
            </w:r>
            <w:r w:rsidRPr="007F349E">
              <w:rPr>
                <w:rFonts w:ascii="Times New Roman" w:hAnsi="Times New Roman" w:cs="Times New Roman"/>
                <w:szCs w:val="24"/>
              </w:rPr>
              <w:t>сельского поселения</w:t>
            </w:r>
            <w:r w:rsidR="008A149F">
              <w:rPr>
                <w:rFonts w:ascii="Times New Roman" w:hAnsi="Times New Roman" w:cs="Times New Roman"/>
                <w:szCs w:val="24"/>
              </w:rPr>
              <w:t xml:space="preserve"> Новодеревеньковского района Орловской области</w:t>
            </w:r>
          </w:p>
        </w:tc>
      </w:tr>
      <w:tr w:rsidR="00747E06" w:rsidRPr="007F349E" w:rsidTr="00DB16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8A149F" w:rsidRDefault="008A149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Разработчик П</w:t>
            </w:r>
            <w:r w:rsidR="00747E06" w:rsidRPr="008A149F">
              <w:rPr>
                <w:rFonts w:ascii="Times New Roman" w:hAnsi="Times New Roman" w:cs="Times New Roman"/>
                <w:b/>
                <w:szCs w:val="24"/>
              </w:rPr>
              <w:t xml:space="preserve">рограммы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="008A149F">
              <w:rPr>
                <w:rFonts w:ascii="Times New Roman" w:hAnsi="Times New Roman" w:cs="Times New Roman"/>
                <w:szCs w:val="24"/>
              </w:rPr>
              <w:t xml:space="preserve">Паньковского </w:t>
            </w:r>
            <w:r w:rsidRPr="007F349E">
              <w:rPr>
                <w:rFonts w:ascii="Times New Roman" w:hAnsi="Times New Roman" w:cs="Times New Roman"/>
                <w:szCs w:val="24"/>
              </w:rPr>
              <w:t>сельского поселения</w:t>
            </w:r>
            <w:r w:rsidR="008A149F">
              <w:rPr>
                <w:rFonts w:ascii="Times New Roman" w:hAnsi="Times New Roman" w:cs="Times New Roman"/>
                <w:szCs w:val="24"/>
              </w:rPr>
              <w:t xml:space="preserve"> Новодеревеньковского района Орловской области</w:t>
            </w:r>
          </w:p>
        </w:tc>
      </w:tr>
      <w:tr w:rsidR="00747E06" w:rsidRPr="007F349E" w:rsidTr="00DB16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547107" w:rsidRDefault="0054710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47107">
              <w:rPr>
                <w:rFonts w:ascii="Times New Roman" w:hAnsi="Times New Roman" w:cs="Times New Roman"/>
                <w:b/>
                <w:szCs w:val="24"/>
              </w:rPr>
              <w:t>Цели П</w:t>
            </w:r>
            <w:r w:rsidR="00747E06" w:rsidRPr="00547107">
              <w:rPr>
                <w:rFonts w:ascii="Times New Roman" w:hAnsi="Times New Roman" w:cs="Times New Roman"/>
                <w:b/>
                <w:szCs w:val="24"/>
              </w:rPr>
              <w:t xml:space="preserve">рограммы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07" w:rsidRPr="00547107" w:rsidRDefault="00547107" w:rsidP="00547107">
            <w:pPr>
              <w:shd w:val="clear" w:color="auto" w:fill="FFFFFF"/>
              <w:ind w:firstLine="0"/>
              <w:rPr>
                <w:rFonts w:ascii="Times New Roman" w:hAnsi="Times New Roman"/>
                <w:color w:val="262633"/>
              </w:rPr>
            </w:pPr>
            <w:r w:rsidRPr="00547107">
              <w:rPr>
                <w:rFonts w:ascii="Times New Roman" w:hAnsi="Times New Roman"/>
                <w:color w:val="262633"/>
              </w:rPr>
              <w:t>- создание условий, обеспечивающих возможность</w:t>
            </w:r>
          </w:p>
          <w:p w:rsidR="00547107" w:rsidRPr="00547107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547107">
              <w:rPr>
                <w:rFonts w:ascii="Times New Roman" w:hAnsi="Times New Roman"/>
                <w:color w:val="262633"/>
              </w:rPr>
              <w:t>гражданам систематически заниматься физической культурой и спортом</w:t>
            </w:r>
          </w:p>
          <w:p w:rsidR="00547107" w:rsidRPr="00547107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547107">
              <w:rPr>
                <w:rFonts w:ascii="Times New Roman" w:hAnsi="Times New Roman"/>
                <w:color w:val="262633"/>
              </w:rPr>
              <w:t xml:space="preserve">путём развития и популяризации массового спорта и приобщения </w:t>
            </w:r>
            <w:proofErr w:type="gramStart"/>
            <w:r w:rsidRPr="00547107">
              <w:rPr>
                <w:rFonts w:ascii="Times New Roman" w:hAnsi="Times New Roman"/>
                <w:color w:val="262633"/>
              </w:rPr>
              <w:t>различных</w:t>
            </w:r>
            <w:proofErr w:type="gramEnd"/>
          </w:p>
          <w:p w:rsidR="00747E06" w:rsidRPr="007F349E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547107">
              <w:rPr>
                <w:rFonts w:ascii="Times New Roman" w:hAnsi="Times New Roman"/>
                <w:color w:val="262633"/>
              </w:rPr>
              <w:t>слоёв общества к регулярным занятиям физической культурой и спортом</w:t>
            </w:r>
          </w:p>
        </w:tc>
      </w:tr>
      <w:tr w:rsidR="002B55F6" w:rsidRPr="007F349E" w:rsidTr="00DB16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5F6" w:rsidRPr="007F349E" w:rsidRDefault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2B55F6" w:rsidRPr="007F349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5F6" w:rsidRPr="00547107" w:rsidRDefault="0054710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47107">
              <w:rPr>
                <w:rFonts w:ascii="Times New Roman" w:hAnsi="Times New Roman" w:cs="Times New Roman"/>
                <w:b/>
                <w:szCs w:val="24"/>
              </w:rPr>
              <w:t>Задачи Программы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107" w:rsidRPr="00547107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547107">
              <w:rPr>
                <w:rFonts w:ascii="Times New Roman" w:hAnsi="Times New Roman"/>
                <w:color w:val="262633"/>
              </w:rPr>
              <w:t>- создание необходимых условий для сохранения и улучшения физического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547107">
              <w:rPr>
                <w:rFonts w:ascii="Times New Roman" w:hAnsi="Times New Roman"/>
                <w:color w:val="262633"/>
              </w:rPr>
              <w:t>здоровья жителей Паньковского сельского поселения;</w:t>
            </w:r>
          </w:p>
          <w:p w:rsidR="00547107" w:rsidRPr="00547107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547107">
              <w:rPr>
                <w:rFonts w:ascii="Times New Roman" w:hAnsi="Times New Roman"/>
                <w:color w:val="262633"/>
              </w:rPr>
              <w:t>- обеспечение спортивным инвентарем, оборудованием, расходными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547107">
              <w:rPr>
                <w:rFonts w:ascii="Times New Roman" w:hAnsi="Times New Roman"/>
                <w:color w:val="262633"/>
              </w:rPr>
              <w:t>материалами;</w:t>
            </w:r>
          </w:p>
          <w:p w:rsidR="00547107" w:rsidRPr="00547107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547107">
              <w:rPr>
                <w:rFonts w:ascii="Times New Roman" w:hAnsi="Times New Roman"/>
                <w:color w:val="262633"/>
              </w:rPr>
              <w:t>- пропаганда физической культуры, спорта и здорового образа жизни;</w:t>
            </w:r>
          </w:p>
          <w:p w:rsidR="002B55F6" w:rsidRPr="007F349E" w:rsidRDefault="00547107" w:rsidP="0054710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547107">
              <w:rPr>
                <w:rFonts w:ascii="Times New Roman" w:hAnsi="Times New Roman"/>
                <w:color w:val="262633"/>
              </w:rPr>
              <w:t>- создание условий для организации досуга молодёжи поселения,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547107">
              <w:rPr>
                <w:rFonts w:ascii="Times New Roman" w:hAnsi="Times New Roman"/>
                <w:color w:val="262633"/>
              </w:rPr>
              <w:t>формирования у неё позитивного отношения к здоровому образу жизни</w:t>
            </w:r>
          </w:p>
        </w:tc>
      </w:tr>
      <w:tr w:rsidR="00DB1605" w:rsidRPr="007F349E" w:rsidTr="00DB16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605" w:rsidRPr="007F349E" w:rsidRDefault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605" w:rsidRPr="00DB1605" w:rsidRDefault="00DB160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П</w:t>
            </w:r>
            <w:r w:rsidRPr="00DB1605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605" w:rsidRPr="007F349E" w:rsidRDefault="00DB1605" w:rsidP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7B6392">
              <w:rPr>
                <w:rFonts w:ascii="Times New Roman" w:hAnsi="Times New Roman" w:cs="Times New Roman"/>
                <w:szCs w:val="24"/>
              </w:rPr>
              <w:t>2025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годы </w:t>
            </w:r>
          </w:p>
          <w:p w:rsidR="00DB1605" w:rsidRPr="00547107" w:rsidRDefault="00DB1605" w:rsidP="00DB160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F349E">
              <w:rPr>
                <w:rFonts w:ascii="Times New Roman" w:hAnsi="Times New Roman"/>
              </w:rPr>
              <w:t>Реализация осуществляется раздельно по годам</w:t>
            </w:r>
          </w:p>
        </w:tc>
      </w:tr>
      <w:tr w:rsidR="00747E06" w:rsidRPr="007F349E" w:rsidTr="00DB1605">
        <w:trPr>
          <w:cantSplit/>
          <w:trHeight w:val="6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DB1605" w:rsidRDefault="00747E0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DB1605">
              <w:rPr>
                <w:rFonts w:ascii="Times New Roman" w:hAnsi="Times New Roman" w:cs="Times New Roman"/>
                <w:b/>
                <w:szCs w:val="24"/>
              </w:rPr>
              <w:t xml:space="preserve">Объемы и источники </w:t>
            </w:r>
            <w:r w:rsidRPr="00DB1605">
              <w:rPr>
                <w:rFonts w:ascii="Times New Roman" w:hAnsi="Times New Roman" w:cs="Times New Roman"/>
                <w:b/>
                <w:szCs w:val="24"/>
              </w:rPr>
              <w:br/>
              <w:t xml:space="preserve">финансирования 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B41" w:rsidRPr="00AE412C" w:rsidRDefault="00551433" w:rsidP="00520B41">
            <w:pPr>
              <w:pStyle w:val="Table"/>
              <w:rPr>
                <w:rFonts w:ascii="Times New Roman" w:hAnsi="Times New Roman" w:cs="Times New Roman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0B41" w:rsidRPr="00AE412C"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747E06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74F0F" w:rsidRPr="007F349E">
              <w:rPr>
                <w:rFonts w:ascii="Times New Roman" w:hAnsi="Times New Roman" w:cs="Times New Roman"/>
                <w:szCs w:val="24"/>
              </w:rPr>
              <w:t>0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 тыс. руб.</w:t>
            </w:r>
          </w:p>
        </w:tc>
      </w:tr>
      <w:tr w:rsidR="00DB1605" w:rsidRPr="007F349E" w:rsidTr="00DB1605">
        <w:trPr>
          <w:cantSplit/>
          <w:trHeight w:val="8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605" w:rsidRPr="007F349E" w:rsidRDefault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605" w:rsidRPr="00DB1605" w:rsidRDefault="00DB160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DB1605">
              <w:rPr>
                <w:rFonts w:ascii="Times New Roman" w:hAnsi="Times New Roman" w:cs="Times New Roman"/>
                <w:b/>
                <w:szCs w:val="24"/>
              </w:rPr>
              <w:t xml:space="preserve">Исполнители </w:t>
            </w:r>
            <w:r w:rsidRPr="00DB1605">
              <w:rPr>
                <w:rFonts w:ascii="Times New Roman" w:hAnsi="Times New Roman" w:cs="Times New Roman"/>
                <w:b/>
                <w:szCs w:val="24"/>
              </w:rPr>
              <w:br/>
              <w:t>Программы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605" w:rsidRPr="007F349E" w:rsidRDefault="00DB160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 xml:space="preserve">Паньковского </w:t>
            </w:r>
            <w:r w:rsidRPr="007F349E">
              <w:rPr>
                <w:rFonts w:ascii="Times New Roman" w:hAnsi="Times New Roman" w:cs="Times New Roman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Новодеревеньковского района Орловской области</w:t>
            </w:r>
          </w:p>
        </w:tc>
      </w:tr>
    </w:tbl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Pr="007F349E" w:rsidRDefault="00747E06" w:rsidP="008A7198">
      <w:pPr>
        <w:ind w:firstLine="709"/>
        <w:jc w:val="center"/>
        <w:rPr>
          <w:rFonts w:ascii="Times New Roman" w:hAnsi="Times New Roman"/>
        </w:rPr>
      </w:pPr>
      <w:r w:rsidRPr="00DB1605">
        <w:rPr>
          <w:rFonts w:ascii="Times New Roman" w:hAnsi="Times New Roman"/>
          <w:b/>
          <w:bCs/>
        </w:rPr>
        <w:t xml:space="preserve">1. </w:t>
      </w:r>
      <w:r w:rsidR="00DB1605" w:rsidRPr="00DB1605">
        <w:rPr>
          <w:rFonts w:ascii="Times New Roman" w:hAnsi="Times New Roman"/>
          <w:b/>
        </w:rPr>
        <w:t>Содержание проблемы и обоснование необходимости ее решения программными методами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К числу социальных функций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алкоголизм, наркомания, детская беспризорность и др.; обеспечение высокого социального статуса и имиджа государства, Орловской области, района.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4) недостаточное количество профессиональных тренерских кадров;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proofErr w:type="gramStart"/>
      <w:r w:rsidRPr="007F349E">
        <w:rPr>
          <w:rFonts w:ascii="Times New Roman" w:hAnsi="Times New Roman"/>
        </w:rPr>
        <w:t>5) уменьшение числа занимающихся в специализированных спортивных учреждениях;</w:t>
      </w:r>
      <w:proofErr w:type="gramEnd"/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6)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Данная Программа способствует решению этих проблем в сельском поселении, что в конечном итоге повысит доступность и качество спортивно-оздоровительных занятий и проведения спортивных соревнований с различными категориями населения.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Pr="002C48A9" w:rsidRDefault="00747E06" w:rsidP="002C48A9">
      <w:pPr>
        <w:ind w:firstLine="709"/>
        <w:jc w:val="center"/>
        <w:rPr>
          <w:rFonts w:ascii="Times New Roman" w:hAnsi="Times New Roman"/>
          <w:b/>
          <w:bCs/>
        </w:rPr>
      </w:pPr>
      <w:r w:rsidRPr="002C48A9">
        <w:rPr>
          <w:rFonts w:ascii="Times New Roman" w:hAnsi="Times New Roman"/>
          <w:b/>
          <w:bCs/>
        </w:rPr>
        <w:t xml:space="preserve">2. </w:t>
      </w:r>
      <w:r w:rsidR="002C48A9" w:rsidRPr="002C48A9">
        <w:rPr>
          <w:rFonts w:ascii="Times New Roman" w:hAnsi="Times New Roman"/>
          <w:b/>
        </w:rPr>
        <w:t>Основные цели и задачи программы, сроки и этапы ее реализации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Цели Программы: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создание условий для занятий физической культурой и спортом.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Задачи Программы: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реализация государственной политики в области физической культуры и спорта;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lastRenderedPageBreak/>
        <w:t>- осуществление мер поддержки общественных организаций и физкультурно-спортивных объединений;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укрепление материально-технической базы организаций физкультурно-спортивной и оздоровительной направленности;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развитие детско-юношеского спорта;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развитие массовой физической культуры и спорта по месту жительства;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- пропаганда физической культуры и спорта, здорового образа жизни, передового опыта работы.</w:t>
      </w:r>
    </w:p>
    <w:p w:rsidR="0026719F" w:rsidRDefault="005D779E" w:rsidP="0026719F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 xml:space="preserve">Срок реализации программы - </w:t>
      </w:r>
      <w:r w:rsidR="004F63B5">
        <w:rPr>
          <w:rFonts w:ascii="Times New Roman" w:hAnsi="Times New Roman"/>
        </w:rPr>
        <w:t>2023</w:t>
      </w:r>
      <w:r w:rsidRPr="007F349E">
        <w:rPr>
          <w:rFonts w:ascii="Times New Roman" w:hAnsi="Times New Roman"/>
        </w:rPr>
        <w:t xml:space="preserve"> - </w:t>
      </w:r>
      <w:r w:rsidR="007B6392">
        <w:rPr>
          <w:rFonts w:ascii="Times New Roman" w:hAnsi="Times New Roman"/>
        </w:rPr>
        <w:t>2025</w:t>
      </w:r>
      <w:r w:rsidR="00747E06" w:rsidRPr="007F349E">
        <w:rPr>
          <w:rFonts w:ascii="Times New Roman" w:hAnsi="Times New Roman"/>
        </w:rPr>
        <w:t xml:space="preserve"> годы. Реализация осуществляется раздельно по годам</w:t>
      </w:r>
      <w:r w:rsidR="0026719F">
        <w:rPr>
          <w:rFonts w:ascii="Times New Roman" w:hAnsi="Times New Roman"/>
        </w:rPr>
        <w:t>: 2023</w:t>
      </w:r>
      <w:r w:rsidR="0026719F" w:rsidRPr="007F349E">
        <w:rPr>
          <w:rFonts w:ascii="Times New Roman" w:hAnsi="Times New Roman"/>
        </w:rPr>
        <w:t xml:space="preserve"> – 10 тыс. руб.</w:t>
      </w:r>
      <w:r w:rsidR="0026719F">
        <w:rPr>
          <w:rFonts w:ascii="Times New Roman" w:hAnsi="Times New Roman"/>
        </w:rPr>
        <w:t>, 2024</w:t>
      </w:r>
      <w:r w:rsidR="0026719F" w:rsidRPr="007F349E">
        <w:rPr>
          <w:rFonts w:ascii="Times New Roman" w:hAnsi="Times New Roman"/>
        </w:rPr>
        <w:t xml:space="preserve"> – 10 тыс. руб.</w:t>
      </w:r>
      <w:r w:rsidR="0026719F">
        <w:rPr>
          <w:rFonts w:ascii="Times New Roman" w:hAnsi="Times New Roman"/>
        </w:rPr>
        <w:t>, 2025</w:t>
      </w:r>
      <w:r w:rsidR="0026719F" w:rsidRPr="007F349E">
        <w:rPr>
          <w:rFonts w:ascii="Times New Roman" w:hAnsi="Times New Roman"/>
        </w:rPr>
        <w:t xml:space="preserve"> – 10 тыс. руб.</w:t>
      </w:r>
    </w:p>
    <w:p w:rsidR="00747E06" w:rsidRPr="007F349E" w:rsidRDefault="00747E06" w:rsidP="00747E06">
      <w:pPr>
        <w:pStyle w:val="Table"/>
        <w:rPr>
          <w:rFonts w:ascii="Times New Roman" w:hAnsi="Times New Roman" w:cs="Times New Roman"/>
          <w:szCs w:val="24"/>
        </w:rPr>
      </w:pPr>
    </w:p>
    <w:p w:rsidR="00747E06" w:rsidRPr="007F349E" w:rsidRDefault="002C48A9" w:rsidP="002C48A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Перечень мероприятий </w:t>
      </w:r>
      <w:r w:rsidR="00747E06" w:rsidRPr="007F349E">
        <w:rPr>
          <w:rFonts w:ascii="Times New Roman" w:hAnsi="Times New Roman"/>
          <w:b/>
          <w:bCs/>
        </w:rPr>
        <w:t xml:space="preserve">программы «Развитие физической культуры и спорта в </w:t>
      </w:r>
      <w:proofErr w:type="spellStart"/>
      <w:r w:rsidR="00747E06" w:rsidRPr="007F349E">
        <w:rPr>
          <w:rFonts w:ascii="Times New Roman" w:hAnsi="Times New Roman"/>
          <w:b/>
          <w:bCs/>
        </w:rPr>
        <w:t>Панько</w:t>
      </w:r>
      <w:r w:rsidR="00CA5979" w:rsidRPr="007F349E">
        <w:rPr>
          <w:rFonts w:ascii="Times New Roman" w:hAnsi="Times New Roman"/>
          <w:b/>
          <w:bCs/>
        </w:rPr>
        <w:t>вском</w:t>
      </w:r>
      <w:proofErr w:type="spellEnd"/>
      <w:r w:rsidR="00CA5979" w:rsidRPr="007F349E">
        <w:rPr>
          <w:rFonts w:ascii="Times New Roman" w:hAnsi="Times New Roman"/>
          <w:b/>
          <w:bCs/>
        </w:rPr>
        <w:t xml:space="preserve"> сельском поселении на </w:t>
      </w:r>
      <w:r w:rsidR="004F63B5">
        <w:rPr>
          <w:rFonts w:ascii="Times New Roman" w:hAnsi="Times New Roman"/>
          <w:b/>
          <w:bCs/>
        </w:rPr>
        <w:t>2023</w:t>
      </w:r>
      <w:r w:rsidR="00CA5979" w:rsidRPr="007F349E">
        <w:rPr>
          <w:rFonts w:ascii="Times New Roman" w:hAnsi="Times New Roman"/>
          <w:b/>
          <w:bCs/>
        </w:rPr>
        <w:t xml:space="preserve"> - </w:t>
      </w:r>
      <w:r w:rsidR="007B6392">
        <w:rPr>
          <w:rFonts w:ascii="Times New Roman" w:hAnsi="Times New Roman"/>
          <w:b/>
          <w:bCs/>
        </w:rPr>
        <w:t>2025</w:t>
      </w:r>
      <w:r w:rsidR="00747E06" w:rsidRPr="007F349E">
        <w:rPr>
          <w:rFonts w:ascii="Times New Roman" w:hAnsi="Times New Roman"/>
          <w:b/>
          <w:bCs/>
        </w:rPr>
        <w:t xml:space="preserve"> годы»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80"/>
        <w:gridCol w:w="1662"/>
        <w:gridCol w:w="851"/>
        <w:gridCol w:w="94"/>
        <w:gridCol w:w="898"/>
        <w:gridCol w:w="284"/>
        <w:gridCol w:w="567"/>
        <w:gridCol w:w="1215"/>
        <w:gridCol w:w="709"/>
        <w:gridCol w:w="709"/>
        <w:gridCol w:w="627"/>
        <w:gridCol w:w="1559"/>
      </w:tblGrid>
      <w:tr w:rsidR="00747E06" w:rsidRPr="007F349E" w:rsidTr="008A7198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8A719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="00747E06"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="00747E06" w:rsidRPr="007F349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747E06"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мероприятий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Срок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испо</w:t>
            </w:r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л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нения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Исполн</w:t>
            </w:r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и-</w:t>
            </w:r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 w:rsidP="007B6392">
            <w:pPr>
              <w:pStyle w:val="Table0"/>
              <w:ind w:left="-70" w:firstLine="7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Источники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финанс</w:t>
            </w:r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рования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CA597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Объемы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финанс</w:t>
            </w:r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рования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r w:rsidR="004F63B5">
              <w:rPr>
                <w:rFonts w:ascii="Times New Roman" w:hAnsi="Times New Roman" w:cs="Times New Roman"/>
                <w:szCs w:val="24"/>
              </w:rPr>
              <w:t>2023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r w:rsidR="002C48A9">
              <w:rPr>
                <w:rFonts w:ascii="Times New Roman" w:hAnsi="Times New Roman" w:cs="Times New Roman"/>
                <w:szCs w:val="24"/>
              </w:rPr>
              <w:t>2025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br/>
              <w:t xml:space="preserve">годы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br/>
              <w:t xml:space="preserve">(тыс.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br/>
              <w:t xml:space="preserve">руб.)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br/>
              <w:t xml:space="preserve">всего 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(тыс. руб.)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Pr="007F349E" w:rsidRDefault="00747E06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Ожидаемые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результаты от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реализации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программных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>мероприятий</w:t>
            </w:r>
          </w:p>
        </w:tc>
      </w:tr>
      <w:tr w:rsidR="007B6392" w:rsidRPr="007F349E" w:rsidTr="008A7198">
        <w:trPr>
          <w:cantSplit/>
          <w:trHeight w:val="6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</w:tr>
      <w:tr w:rsidR="00747E06" w:rsidRPr="007F349E" w:rsidTr="008A7198">
        <w:trPr>
          <w:cantSplit/>
          <w:trHeight w:val="240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1. Спортивно-оздоровительная работа по месту жительства</w:t>
            </w:r>
          </w:p>
        </w:tc>
      </w:tr>
      <w:tr w:rsidR="007B6392" w:rsidRPr="007F349E" w:rsidTr="008A7198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 w:rsidP="008A719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Участие в районных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спортивно массовых и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7F349E">
              <w:rPr>
                <w:rFonts w:ascii="Times New Roman" w:hAnsi="Times New Roman" w:cs="Times New Roman"/>
                <w:szCs w:val="24"/>
              </w:rPr>
              <w:t>физкультурно</w:t>
            </w:r>
            <w:proofErr w:type="spellEnd"/>
            <w:r w:rsidRPr="007F349E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оздоровительных мероприятиях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2025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годы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Администрация с/</w:t>
            </w:r>
            <w:proofErr w:type="spellStart"/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 w:rsidP="008A719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Увеличение числа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занимающихся</w:t>
            </w:r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физической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культурой, формирование привычки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>здорового образа жизни</w:t>
            </w:r>
          </w:p>
        </w:tc>
      </w:tr>
      <w:tr w:rsidR="007B6392" w:rsidRPr="007F349E" w:rsidTr="008A7198">
        <w:trPr>
          <w:cantSplit/>
          <w:trHeight w:val="1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Приобретение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спортивного инвентаря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для организации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спортивно-массовой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работы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 w:rsidP="00CA597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2023-2025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годы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Администрация с/</w:t>
            </w:r>
            <w:proofErr w:type="spellStart"/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необходимых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условий для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занятий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физической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>культурой</w:t>
            </w:r>
          </w:p>
        </w:tc>
      </w:tr>
      <w:tr w:rsidR="007B6392" w:rsidRPr="007F349E" w:rsidTr="008A7198">
        <w:trPr>
          <w:cantSplit/>
          <w:trHeight w:val="19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92" w:rsidRPr="007F349E" w:rsidRDefault="007B6392" w:rsidP="00A052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Выплата премий спортсменам за призовые места в соревнованиях районного, областного, всероссийского уровня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2023-2025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годы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Администрация с/</w:t>
            </w:r>
            <w:proofErr w:type="spellStart"/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 w:rsidP="009C4BAE">
            <w:pPr>
              <w:pStyle w:val="Table"/>
              <w:ind w:left="-70" w:firstLine="7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392" w:rsidRPr="007F349E" w:rsidRDefault="007B6392" w:rsidP="009C4BAE">
            <w:pPr>
              <w:pStyle w:val="Table"/>
              <w:ind w:left="-70" w:firstLine="7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392" w:rsidRPr="007F349E" w:rsidRDefault="007B6392" w:rsidP="009C4BAE">
            <w:pPr>
              <w:pStyle w:val="Table"/>
              <w:ind w:left="-70" w:firstLine="7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6392" w:rsidRPr="007F349E" w:rsidRDefault="007B6392" w:rsidP="008A719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Формирование привычки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здорового образа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>жизни</w:t>
            </w:r>
          </w:p>
        </w:tc>
      </w:tr>
      <w:tr w:rsidR="007B6392" w:rsidRPr="007F349E" w:rsidTr="008A7198">
        <w:trPr>
          <w:cantSplit/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2023-2025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годы 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Администрация с/</w:t>
            </w:r>
            <w:proofErr w:type="spellStart"/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Повышение мотивации к занятиям физкультурой и спортом</w:t>
            </w:r>
          </w:p>
        </w:tc>
      </w:tr>
      <w:tr w:rsidR="00747E06" w:rsidRPr="007F349E" w:rsidTr="008A7198">
        <w:trPr>
          <w:cantSplit/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Итого по разделу: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E06" w:rsidRPr="007F349E" w:rsidTr="008A7198">
        <w:trPr>
          <w:cantSplit/>
          <w:trHeight w:val="257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Pr="007F349E" w:rsidRDefault="00747E0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Итого по разделу:</w:t>
            </w:r>
          </w:p>
        </w:tc>
      </w:tr>
      <w:tr w:rsidR="00747E06" w:rsidRPr="007F349E" w:rsidTr="008A7198">
        <w:trPr>
          <w:cantSplit/>
          <w:trHeight w:val="240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747E06" w:rsidRPr="007F349E">
              <w:rPr>
                <w:rFonts w:ascii="Times New Roman" w:hAnsi="Times New Roman" w:cs="Times New Roman"/>
                <w:szCs w:val="24"/>
              </w:rPr>
              <w:t>Ремонт и строительство спортивных сооружений</w:t>
            </w:r>
          </w:p>
        </w:tc>
      </w:tr>
      <w:tr w:rsidR="007B6392" w:rsidRPr="007F349E" w:rsidTr="008A7198">
        <w:trPr>
          <w:cantSplit/>
          <w:trHeight w:val="1440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7F34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Организация 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ремонта спортивных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сооружений и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>спортплощадок по месту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жительства: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2025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годы 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Администрация с/</w:t>
            </w:r>
            <w:proofErr w:type="spellStart"/>
            <w:proofErr w:type="gramStart"/>
            <w:r w:rsidRPr="007F349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F349E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F349E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 xml:space="preserve">Улучшение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качества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физического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воспитания </w:t>
            </w:r>
            <w:r w:rsidRPr="007F349E">
              <w:rPr>
                <w:rFonts w:ascii="Times New Roman" w:hAnsi="Times New Roman" w:cs="Times New Roman"/>
                <w:szCs w:val="24"/>
              </w:rPr>
              <w:br/>
              <w:t xml:space="preserve">молодежи </w:t>
            </w:r>
          </w:p>
        </w:tc>
      </w:tr>
      <w:tr w:rsidR="007B6392" w:rsidRPr="007F349E" w:rsidTr="008A7198">
        <w:trPr>
          <w:cantSplit/>
          <w:trHeight w:val="298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F349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392" w:rsidRPr="007F349E" w:rsidRDefault="007B63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6392" w:rsidRPr="007F349E" w:rsidRDefault="007B639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</w:tbl>
    <w:p w:rsidR="00747E06" w:rsidRPr="007F349E" w:rsidRDefault="00747E06" w:rsidP="00747E06">
      <w:pPr>
        <w:ind w:firstLine="0"/>
        <w:rPr>
          <w:rFonts w:ascii="Times New Roman" w:hAnsi="Times New Roman"/>
        </w:rPr>
      </w:pPr>
    </w:p>
    <w:p w:rsidR="00747E06" w:rsidRPr="002C48A9" w:rsidRDefault="00747E06" w:rsidP="00747E06">
      <w:pPr>
        <w:ind w:firstLine="709"/>
        <w:rPr>
          <w:rFonts w:ascii="Times New Roman" w:hAnsi="Times New Roman"/>
          <w:b/>
          <w:bCs/>
        </w:rPr>
      </w:pPr>
      <w:r w:rsidRPr="002C48A9">
        <w:rPr>
          <w:rFonts w:ascii="Times New Roman" w:hAnsi="Times New Roman"/>
          <w:b/>
          <w:bCs/>
        </w:rPr>
        <w:t xml:space="preserve">4. </w:t>
      </w:r>
      <w:r w:rsidR="002C48A9" w:rsidRPr="002C48A9">
        <w:rPr>
          <w:rFonts w:ascii="Times New Roman" w:hAnsi="Times New Roman"/>
          <w:b/>
        </w:rPr>
        <w:t>Обоснование ресурсного обеспечения</w:t>
      </w:r>
      <w:r w:rsidR="002C48A9">
        <w:rPr>
          <w:rFonts w:ascii="Times New Roman" w:hAnsi="Times New Roman"/>
          <w:b/>
        </w:rPr>
        <w:t xml:space="preserve"> П</w:t>
      </w:r>
      <w:r w:rsidR="002C48A9" w:rsidRPr="002C48A9">
        <w:rPr>
          <w:rFonts w:ascii="Times New Roman" w:hAnsi="Times New Roman"/>
          <w:b/>
        </w:rPr>
        <w:t>рограммы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Программа реализуется за счет средств бюджета сельского поселения.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Объ</w:t>
      </w:r>
      <w:r w:rsidR="00CA5979" w:rsidRPr="007F349E">
        <w:rPr>
          <w:rFonts w:ascii="Times New Roman" w:hAnsi="Times New Roman"/>
        </w:rPr>
        <w:t xml:space="preserve">ем финансирования на </w:t>
      </w:r>
      <w:r w:rsidR="004F63B5">
        <w:rPr>
          <w:rFonts w:ascii="Times New Roman" w:hAnsi="Times New Roman"/>
        </w:rPr>
        <w:t>2023</w:t>
      </w:r>
      <w:r w:rsidR="00CA5979" w:rsidRPr="007F349E">
        <w:rPr>
          <w:rFonts w:ascii="Times New Roman" w:hAnsi="Times New Roman"/>
        </w:rPr>
        <w:t xml:space="preserve"> - </w:t>
      </w:r>
      <w:r w:rsidR="007B6392">
        <w:rPr>
          <w:rFonts w:ascii="Times New Roman" w:hAnsi="Times New Roman"/>
        </w:rPr>
        <w:t>2025</w:t>
      </w:r>
      <w:r w:rsidR="009F6943" w:rsidRPr="007F349E">
        <w:rPr>
          <w:rFonts w:ascii="Times New Roman" w:hAnsi="Times New Roman"/>
        </w:rPr>
        <w:t xml:space="preserve"> годы по программе  </w:t>
      </w:r>
      <w:r w:rsidR="007B6392">
        <w:rPr>
          <w:rFonts w:ascii="Times New Roman" w:hAnsi="Times New Roman"/>
        </w:rPr>
        <w:t>3</w:t>
      </w:r>
      <w:r w:rsidR="00374F0F" w:rsidRPr="007F349E">
        <w:rPr>
          <w:rFonts w:ascii="Times New Roman" w:hAnsi="Times New Roman"/>
        </w:rPr>
        <w:t>0</w:t>
      </w:r>
      <w:r w:rsidRPr="007F349E">
        <w:rPr>
          <w:rFonts w:ascii="Times New Roman" w:hAnsi="Times New Roman"/>
        </w:rPr>
        <w:t xml:space="preserve"> тыс. руб.</w:t>
      </w:r>
    </w:p>
    <w:p w:rsidR="00747E06" w:rsidRPr="007F349E" w:rsidRDefault="004F63B5" w:rsidP="00747E0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374F0F" w:rsidRPr="007F349E">
        <w:rPr>
          <w:rFonts w:ascii="Times New Roman" w:hAnsi="Times New Roman"/>
        </w:rPr>
        <w:t xml:space="preserve"> – 10</w:t>
      </w:r>
      <w:r w:rsidR="00747E06" w:rsidRPr="007F349E">
        <w:rPr>
          <w:rFonts w:ascii="Times New Roman" w:hAnsi="Times New Roman"/>
        </w:rPr>
        <w:t xml:space="preserve"> тыс. руб.</w:t>
      </w:r>
    </w:p>
    <w:p w:rsidR="00747E06" w:rsidRPr="007F349E" w:rsidRDefault="004F63B5" w:rsidP="00747E0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 w:rsidR="00374F0F" w:rsidRPr="007F349E">
        <w:rPr>
          <w:rFonts w:ascii="Times New Roman" w:hAnsi="Times New Roman"/>
        </w:rPr>
        <w:t xml:space="preserve"> – 10</w:t>
      </w:r>
      <w:r w:rsidR="00747E06" w:rsidRPr="007F349E">
        <w:rPr>
          <w:rFonts w:ascii="Times New Roman" w:hAnsi="Times New Roman"/>
        </w:rPr>
        <w:t xml:space="preserve"> тыс. руб.</w:t>
      </w:r>
    </w:p>
    <w:p w:rsidR="00747E06" w:rsidRDefault="004F63B5" w:rsidP="00747E0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2025</w:t>
      </w:r>
      <w:r w:rsidR="00374F0F" w:rsidRPr="007F349E">
        <w:rPr>
          <w:rFonts w:ascii="Times New Roman" w:hAnsi="Times New Roman"/>
        </w:rPr>
        <w:t xml:space="preserve"> – 10 </w:t>
      </w:r>
      <w:r w:rsidR="00747E06" w:rsidRPr="007F349E">
        <w:rPr>
          <w:rFonts w:ascii="Times New Roman" w:hAnsi="Times New Roman"/>
        </w:rPr>
        <w:t>тыс. руб.</w:t>
      </w:r>
    </w:p>
    <w:p w:rsidR="008A7198" w:rsidRDefault="008A7198" w:rsidP="00747E06">
      <w:pPr>
        <w:ind w:firstLine="709"/>
        <w:rPr>
          <w:rFonts w:ascii="Times New Roman" w:hAnsi="Times New Roman"/>
        </w:rPr>
      </w:pPr>
    </w:p>
    <w:p w:rsidR="002C48A9" w:rsidRDefault="00747E06" w:rsidP="002C48A9">
      <w:pPr>
        <w:ind w:firstLine="709"/>
        <w:jc w:val="center"/>
        <w:rPr>
          <w:rFonts w:ascii="Times New Roman" w:hAnsi="Times New Roman"/>
          <w:b/>
        </w:rPr>
      </w:pPr>
      <w:r w:rsidRPr="002C48A9">
        <w:rPr>
          <w:rFonts w:ascii="Times New Roman" w:hAnsi="Times New Roman"/>
          <w:b/>
          <w:bCs/>
        </w:rPr>
        <w:t xml:space="preserve">5. </w:t>
      </w:r>
      <w:r w:rsidR="002C48A9" w:rsidRPr="002C48A9">
        <w:rPr>
          <w:rFonts w:ascii="Times New Roman" w:hAnsi="Times New Roman"/>
          <w:b/>
        </w:rPr>
        <w:t>Механизм реализации программы и координация программных мероприятий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Механизм реализации Программы осуществляется ее заказчиком. Управление Программой включает в себя организацию планирования, реализации, корректировки и контроля исполнения предусмотренных Программой мероприятий.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Заказчик и основной разработчик Программы ежегодно осуществляют корректировку Программы и затрат на программные мероприятия с учетом выделенных на ее реализацию бюджетных средств.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Текущее управление осу</w:t>
      </w:r>
      <w:r w:rsidR="00CA5979" w:rsidRPr="007F349E">
        <w:rPr>
          <w:rFonts w:ascii="Times New Roman" w:hAnsi="Times New Roman"/>
        </w:rPr>
        <w:t>ществляется главой</w:t>
      </w:r>
      <w:r w:rsidRPr="007F349E">
        <w:rPr>
          <w:rFonts w:ascii="Times New Roman" w:hAnsi="Times New Roman"/>
        </w:rPr>
        <w:t xml:space="preserve"> сельского поселения.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</w:p>
    <w:p w:rsidR="00747E06" w:rsidRDefault="00747E06" w:rsidP="002C48A9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4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5979" w:rsidRPr="007F349E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управления </w:t>
      </w:r>
      <w:r w:rsidR="002C48A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F349E">
        <w:rPr>
          <w:rFonts w:ascii="Times New Roman" w:hAnsi="Times New Roman" w:cs="Times New Roman"/>
          <w:b/>
          <w:bCs/>
          <w:sz w:val="24"/>
          <w:szCs w:val="24"/>
        </w:rPr>
        <w:t>рограммой и</w:t>
      </w:r>
      <w:r w:rsidR="002C4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C48A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2C48A9">
        <w:rPr>
          <w:rFonts w:ascii="Times New Roman" w:hAnsi="Times New Roman" w:cs="Times New Roman"/>
          <w:b/>
          <w:bCs/>
          <w:sz w:val="24"/>
          <w:szCs w:val="24"/>
        </w:rPr>
        <w:t xml:space="preserve"> ходом её реализации</w:t>
      </w:r>
    </w:p>
    <w:p w:rsidR="00747E06" w:rsidRPr="007F349E" w:rsidRDefault="00747E06" w:rsidP="00747E06">
      <w:pPr>
        <w:ind w:firstLine="720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Исполнитель Программы, ответственным лицом котор</w:t>
      </w:r>
      <w:r w:rsidR="00CA5979" w:rsidRPr="007F349E">
        <w:rPr>
          <w:rFonts w:ascii="Times New Roman" w:hAnsi="Times New Roman"/>
        </w:rPr>
        <w:t>ого является глава</w:t>
      </w:r>
      <w:r w:rsidRPr="007F349E">
        <w:rPr>
          <w:rFonts w:ascii="Times New Roman" w:hAnsi="Times New Roman"/>
        </w:rPr>
        <w:t xml:space="preserve"> сельского поселения:</w:t>
      </w:r>
    </w:p>
    <w:p w:rsidR="00747E06" w:rsidRPr="007F349E" w:rsidRDefault="00747E06" w:rsidP="00747E06">
      <w:pPr>
        <w:ind w:firstLine="720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на основании заключенных договоров (соглашений) участвует  в реализации Программы и отвечает за выполнение ее основных направлений;</w:t>
      </w:r>
    </w:p>
    <w:p w:rsidR="00747E06" w:rsidRPr="007F349E" w:rsidRDefault="00747E06" w:rsidP="00747E06">
      <w:pPr>
        <w:ind w:firstLine="720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участвует в подготовке договоров (соглашений, контрактов)  на выполнение программных мероприятий;</w:t>
      </w:r>
    </w:p>
    <w:p w:rsidR="00747E06" w:rsidRPr="007F349E" w:rsidRDefault="00747E06" w:rsidP="00747E06">
      <w:pPr>
        <w:ind w:firstLine="720"/>
        <w:rPr>
          <w:rFonts w:ascii="Times New Roman" w:hAnsi="Times New Roman"/>
        </w:rPr>
      </w:pPr>
      <w:r w:rsidRPr="007F349E">
        <w:rPr>
          <w:rFonts w:ascii="Times New Roman" w:hAnsi="Times New Roman"/>
        </w:rP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747E06" w:rsidRPr="007F349E" w:rsidRDefault="00747E06" w:rsidP="00747E06">
      <w:pPr>
        <w:ind w:firstLine="720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участвует в подготовке отчетных материалов по вопросам реализации Программы.</w:t>
      </w:r>
    </w:p>
    <w:p w:rsidR="00747E06" w:rsidRPr="007F349E" w:rsidRDefault="00747E06" w:rsidP="00747E06">
      <w:pPr>
        <w:ind w:firstLine="709"/>
        <w:rPr>
          <w:rFonts w:ascii="Times New Roman" w:hAnsi="Times New Roman"/>
          <w:b/>
          <w:bCs/>
        </w:rPr>
      </w:pPr>
    </w:p>
    <w:p w:rsidR="00747E06" w:rsidRPr="007F349E" w:rsidRDefault="002C48A9" w:rsidP="002C48A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Оценка эффективности реализации</w:t>
      </w:r>
      <w:r w:rsidR="00747E06" w:rsidRPr="007F349E">
        <w:rPr>
          <w:rFonts w:ascii="Times New Roman" w:hAnsi="Times New Roman"/>
          <w:b/>
          <w:bCs/>
        </w:rPr>
        <w:t xml:space="preserve"> Программы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Реализация Программы позволит: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1. Усовершенствовать физкультурно-спортивную материально-техническую базу сельского поселения;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2. Улучшить доступность и качество физкультурно-спортивных мероприятий для населения;</w:t>
      </w:r>
    </w:p>
    <w:p w:rsidR="00747E06" w:rsidRPr="007F349E" w:rsidRDefault="00747E06" w:rsidP="00747E06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3. Укрепить здоровье населения;</w:t>
      </w:r>
    </w:p>
    <w:p w:rsidR="00845E14" w:rsidRPr="007F349E" w:rsidRDefault="00747E06" w:rsidP="008A7198">
      <w:pPr>
        <w:ind w:firstLine="709"/>
        <w:rPr>
          <w:rFonts w:ascii="Times New Roman" w:hAnsi="Times New Roman"/>
        </w:rPr>
      </w:pPr>
      <w:r w:rsidRPr="007F349E">
        <w:rPr>
          <w:rFonts w:ascii="Times New Roman" w:hAnsi="Times New Roman"/>
        </w:rPr>
        <w:t>4. Снизить преступность и наркоманию среди несовершеннолетних.</w:t>
      </w:r>
    </w:p>
    <w:sectPr w:rsidR="00845E14" w:rsidRPr="007F349E" w:rsidSect="007B63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7E06"/>
    <w:rsid w:val="00012612"/>
    <w:rsid w:val="000D0E53"/>
    <w:rsid w:val="00142AE9"/>
    <w:rsid w:val="00181B52"/>
    <w:rsid w:val="0026719F"/>
    <w:rsid w:val="00292ECA"/>
    <w:rsid w:val="002B55F6"/>
    <w:rsid w:val="002C48A9"/>
    <w:rsid w:val="00301B03"/>
    <w:rsid w:val="003270F2"/>
    <w:rsid w:val="0033306E"/>
    <w:rsid w:val="00374F0F"/>
    <w:rsid w:val="004779E0"/>
    <w:rsid w:val="00481E82"/>
    <w:rsid w:val="004F63B5"/>
    <w:rsid w:val="00520B41"/>
    <w:rsid w:val="00547107"/>
    <w:rsid w:val="00551433"/>
    <w:rsid w:val="005C5DDF"/>
    <w:rsid w:val="005C6A04"/>
    <w:rsid w:val="005D779E"/>
    <w:rsid w:val="006705D9"/>
    <w:rsid w:val="0067217A"/>
    <w:rsid w:val="00681077"/>
    <w:rsid w:val="006F6457"/>
    <w:rsid w:val="00711C55"/>
    <w:rsid w:val="00747E06"/>
    <w:rsid w:val="007A7378"/>
    <w:rsid w:val="007B6392"/>
    <w:rsid w:val="007F349E"/>
    <w:rsid w:val="007F647F"/>
    <w:rsid w:val="00845E14"/>
    <w:rsid w:val="0086139E"/>
    <w:rsid w:val="008A149F"/>
    <w:rsid w:val="008A7198"/>
    <w:rsid w:val="008D412B"/>
    <w:rsid w:val="00917E3D"/>
    <w:rsid w:val="009C4BAE"/>
    <w:rsid w:val="009F6943"/>
    <w:rsid w:val="00A05292"/>
    <w:rsid w:val="00A231BF"/>
    <w:rsid w:val="00A955EB"/>
    <w:rsid w:val="00AC5467"/>
    <w:rsid w:val="00AC7A7B"/>
    <w:rsid w:val="00B7687B"/>
    <w:rsid w:val="00BD0793"/>
    <w:rsid w:val="00BF57F0"/>
    <w:rsid w:val="00C7553F"/>
    <w:rsid w:val="00CA5979"/>
    <w:rsid w:val="00D0557C"/>
    <w:rsid w:val="00D25570"/>
    <w:rsid w:val="00D35F3D"/>
    <w:rsid w:val="00D95FEF"/>
    <w:rsid w:val="00DB1605"/>
    <w:rsid w:val="00DD7283"/>
    <w:rsid w:val="00E11C08"/>
    <w:rsid w:val="00E42E4E"/>
    <w:rsid w:val="00E703BB"/>
    <w:rsid w:val="00E95A31"/>
    <w:rsid w:val="00E972D0"/>
    <w:rsid w:val="00EE52D1"/>
    <w:rsid w:val="00FD2AF3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7E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47E06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47E06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semiHidden/>
    <w:unhideWhenUsed/>
    <w:rsid w:val="00747E06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747E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47E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D95F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2B55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1267384-9742-4c8c-be94-08a24c70babf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15f58698-3efc-475a-9eb6-a815bb163bfd.html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E00-EC93-42B7-8542-F8E49D8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32</cp:revision>
  <cp:lastPrinted>2022-11-28T13:14:00Z</cp:lastPrinted>
  <dcterms:created xsi:type="dcterms:W3CDTF">2013-11-12T07:57:00Z</dcterms:created>
  <dcterms:modified xsi:type="dcterms:W3CDTF">2022-11-28T13:15:00Z</dcterms:modified>
</cp:coreProperties>
</file>