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4C" w:rsidRPr="00361492" w:rsidRDefault="0052744C" w:rsidP="0052744C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61492">
        <w:rPr>
          <w:rFonts w:ascii="Times New Roman" w:hAnsi="Times New Roman"/>
          <w:b/>
          <w:bCs/>
          <w:color w:val="000000"/>
          <w:sz w:val="32"/>
          <w:szCs w:val="32"/>
        </w:rPr>
        <w:t>Орловская область</w:t>
      </w:r>
    </w:p>
    <w:p w:rsidR="0052744C" w:rsidRPr="00361492" w:rsidRDefault="0052744C" w:rsidP="0052744C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61492">
        <w:rPr>
          <w:rFonts w:ascii="Times New Roman" w:hAnsi="Times New Roman"/>
          <w:b/>
          <w:bCs/>
          <w:color w:val="000000"/>
          <w:sz w:val="32"/>
          <w:szCs w:val="32"/>
        </w:rPr>
        <w:t>Новодеревеньковский район</w:t>
      </w:r>
    </w:p>
    <w:p w:rsidR="0052744C" w:rsidRPr="00361492" w:rsidRDefault="0052744C" w:rsidP="0052744C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61492">
        <w:rPr>
          <w:rFonts w:ascii="Times New Roman" w:hAnsi="Times New Roman"/>
          <w:b/>
          <w:bCs/>
          <w:iCs/>
          <w:color w:val="000000"/>
          <w:sz w:val="32"/>
          <w:szCs w:val="32"/>
        </w:rPr>
        <w:t>Паньковский сельский Совет народных депутатов</w:t>
      </w:r>
    </w:p>
    <w:p w:rsidR="0052744C" w:rsidRPr="00361492" w:rsidRDefault="0052744C" w:rsidP="0052744C">
      <w:pPr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52744C" w:rsidRPr="00361492" w:rsidRDefault="0052744C" w:rsidP="0052744C">
      <w:pPr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61492">
        <w:rPr>
          <w:rFonts w:ascii="Times New Roman" w:hAnsi="Times New Roman"/>
          <w:b/>
          <w:color w:val="000000"/>
          <w:sz w:val="32"/>
          <w:szCs w:val="32"/>
        </w:rPr>
        <w:t>с. Паньково</w:t>
      </w:r>
    </w:p>
    <w:p w:rsidR="0052744C" w:rsidRPr="00361492" w:rsidRDefault="0052744C" w:rsidP="0052744C">
      <w:pPr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61492">
        <w:rPr>
          <w:rFonts w:ascii="Times New Roman" w:hAnsi="Times New Roman"/>
          <w:b/>
          <w:color w:val="000000"/>
          <w:sz w:val="32"/>
          <w:szCs w:val="32"/>
        </w:rPr>
        <w:t>2-31-23</w:t>
      </w:r>
    </w:p>
    <w:p w:rsidR="0052744C" w:rsidRDefault="0052744C" w:rsidP="0052744C">
      <w:pPr>
        <w:ind w:firstLine="709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361492">
        <w:rPr>
          <w:rFonts w:ascii="Times New Roman" w:hAnsi="Times New Roman"/>
          <w:b/>
          <w:bCs/>
          <w:iCs/>
          <w:color w:val="000000"/>
          <w:sz w:val="32"/>
          <w:szCs w:val="32"/>
        </w:rPr>
        <w:t>РЕШЕНИЕ</w:t>
      </w:r>
    </w:p>
    <w:p w:rsidR="0052744C" w:rsidRPr="00361492" w:rsidRDefault="0052744C" w:rsidP="0052744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744C" w:rsidRPr="00361492" w:rsidRDefault="00C4266B" w:rsidP="0052744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  19 октября</w:t>
      </w:r>
      <w:r w:rsidR="00BE3845">
        <w:rPr>
          <w:rFonts w:ascii="Times New Roman" w:hAnsi="Times New Roman"/>
          <w:b/>
          <w:color w:val="000000"/>
          <w:sz w:val="28"/>
          <w:szCs w:val="28"/>
        </w:rPr>
        <w:t xml:space="preserve">  2018</w:t>
      </w:r>
      <w:r w:rsidR="003614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года</w:t>
      </w:r>
      <w:r w:rsidR="0052744C" w:rsidRPr="00361492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36149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BE3845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2744C" w:rsidRPr="00361492">
        <w:rPr>
          <w:rFonts w:ascii="Times New Roman" w:hAnsi="Times New Roman"/>
          <w:b/>
          <w:color w:val="000000"/>
          <w:sz w:val="28"/>
          <w:szCs w:val="28"/>
        </w:rPr>
        <w:t xml:space="preserve">               № </w:t>
      </w:r>
      <w:r>
        <w:rPr>
          <w:rFonts w:ascii="Times New Roman" w:hAnsi="Times New Roman"/>
          <w:b/>
          <w:color w:val="000000"/>
          <w:sz w:val="28"/>
          <w:szCs w:val="28"/>
        </w:rPr>
        <w:t>20/1</w:t>
      </w:r>
    </w:p>
    <w:p w:rsidR="0052744C" w:rsidRDefault="0052744C" w:rsidP="0052744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44C" w:rsidRDefault="0052744C" w:rsidP="0052744C"/>
    <w:p w:rsidR="00C645EF" w:rsidRDefault="00C645EF" w:rsidP="00C645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A42BF3">
        <w:rPr>
          <w:rFonts w:ascii="Times New Roman" w:hAnsi="Times New Roman"/>
          <w:sz w:val="28"/>
          <w:szCs w:val="28"/>
        </w:rPr>
        <w:t>в решение Паньковского</w:t>
      </w:r>
    </w:p>
    <w:p w:rsidR="00C645EF" w:rsidRDefault="00C645EF" w:rsidP="00C645EF">
      <w:pPr>
        <w:rPr>
          <w:rFonts w:ascii="Times New Roman" w:hAnsi="Times New Roman"/>
          <w:sz w:val="28"/>
          <w:szCs w:val="28"/>
        </w:rPr>
      </w:pPr>
      <w:r w:rsidRPr="00A42BF3">
        <w:rPr>
          <w:rFonts w:ascii="Times New Roman" w:hAnsi="Times New Roman"/>
          <w:sz w:val="28"/>
          <w:szCs w:val="28"/>
        </w:rPr>
        <w:t xml:space="preserve"> сельского Совета народных  депутатов</w:t>
      </w:r>
      <w:r>
        <w:rPr>
          <w:rFonts w:ascii="Times New Roman" w:hAnsi="Times New Roman"/>
          <w:sz w:val="28"/>
          <w:szCs w:val="28"/>
        </w:rPr>
        <w:t xml:space="preserve"> от 12.05.2017 года </w:t>
      </w:r>
    </w:p>
    <w:p w:rsidR="00C645EF" w:rsidRDefault="00C645EF" w:rsidP="00C645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7/1 </w:t>
      </w:r>
      <w:r w:rsidRPr="00A42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денежном содержании муниципальных служащих</w:t>
      </w:r>
    </w:p>
    <w:p w:rsidR="00C645EF" w:rsidRDefault="00C645EF" w:rsidP="00C645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выборного должностного лица местного </w:t>
      </w:r>
    </w:p>
    <w:p w:rsidR="00C645EF" w:rsidRDefault="00C645EF" w:rsidP="00C645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 Паньковского сельского поселения,</w:t>
      </w:r>
    </w:p>
    <w:p w:rsidR="00753CA4" w:rsidRDefault="00C645EF" w:rsidP="00C645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работающего на постоянной основе»</w:t>
      </w:r>
      <w:r w:rsidR="00753CA4">
        <w:rPr>
          <w:rFonts w:ascii="Times New Roman" w:hAnsi="Times New Roman"/>
          <w:sz w:val="28"/>
          <w:szCs w:val="28"/>
        </w:rPr>
        <w:t xml:space="preserve"> </w:t>
      </w:r>
    </w:p>
    <w:p w:rsidR="00753CA4" w:rsidRDefault="00753CA4" w:rsidP="00C645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редакции решения от 15.02.2018 года № 15/4</w:t>
      </w:r>
    </w:p>
    <w:p w:rsidR="00753CA4" w:rsidRDefault="00753CA4" w:rsidP="00753C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A42BF3">
        <w:rPr>
          <w:rFonts w:ascii="Times New Roman" w:hAnsi="Times New Roman"/>
          <w:sz w:val="28"/>
          <w:szCs w:val="28"/>
        </w:rPr>
        <w:t>в решение Паньковского</w:t>
      </w:r>
    </w:p>
    <w:p w:rsidR="00753CA4" w:rsidRDefault="00753CA4" w:rsidP="00753CA4">
      <w:pPr>
        <w:rPr>
          <w:rFonts w:ascii="Times New Roman" w:hAnsi="Times New Roman"/>
          <w:sz w:val="28"/>
          <w:szCs w:val="28"/>
        </w:rPr>
      </w:pPr>
      <w:r w:rsidRPr="00A42BF3">
        <w:rPr>
          <w:rFonts w:ascii="Times New Roman" w:hAnsi="Times New Roman"/>
          <w:sz w:val="28"/>
          <w:szCs w:val="28"/>
        </w:rPr>
        <w:t xml:space="preserve"> сельского Совета народных  депутатов</w:t>
      </w:r>
      <w:r>
        <w:rPr>
          <w:rFonts w:ascii="Times New Roman" w:hAnsi="Times New Roman"/>
          <w:sz w:val="28"/>
          <w:szCs w:val="28"/>
        </w:rPr>
        <w:t xml:space="preserve"> от 12.05.2017 года </w:t>
      </w:r>
    </w:p>
    <w:p w:rsidR="00753CA4" w:rsidRDefault="00753CA4" w:rsidP="00753C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7/1 </w:t>
      </w:r>
      <w:r w:rsidRPr="00A42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денежном содержании муниципальных служащих</w:t>
      </w:r>
    </w:p>
    <w:p w:rsidR="00753CA4" w:rsidRDefault="00753CA4" w:rsidP="00753C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выборного должностного лица местного </w:t>
      </w:r>
    </w:p>
    <w:p w:rsidR="00753CA4" w:rsidRDefault="00753CA4" w:rsidP="00753C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 Паньковского сельского поселения,</w:t>
      </w:r>
    </w:p>
    <w:p w:rsidR="00753CA4" w:rsidRDefault="00753CA4" w:rsidP="00753C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работающего на постоянной основе»</w:t>
      </w:r>
    </w:p>
    <w:p w:rsidR="0052744C" w:rsidRDefault="0052744C" w:rsidP="0052744C"/>
    <w:p w:rsidR="005F710E" w:rsidRDefault="00C645EF" w:rsidP="005F710E">
      <w:pPr>
        <w:shd w:val="clear" w:color="auto" w:fill="FFFFFF"/>
        <w:ind w:left="58"/>
        <w:jc w:val="center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Принято на </w:t>
      </w:r>
      <w:r w:rsidR="00C4266B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20 </w:t>
      </w:r>
      <w:r w:rsidR="005F710E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заседании сельского Совета народных депутатов </w:t>
      </w:r>
    </w:p>
    <w:p w:rsidR="0052744C" w:rsidRDefault="0052744C" w:rsidP="0052744C"/>
    <w:p w:rsidR="0052744C" w:rsidRPr="00D610B1" w:rsidRDefault="0052744C" w:rsidP="00753CA4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tab/>
      </w:r>
      <w:r w:rsidRPr="00D610B1">
        <w:rPr>
          <w:rFonts w:ascii="Times New Roman" w:hAnsi="Times New Roman"/>
          <w:b w:val="0"/>
          <w:sz w:val="28"/>
          <w:szCs w:val="28"/>
        </w:rPr>
        <w:t>В соответствии со ст. ст.2</w:t>
      </w:r>
      <w:r w:rsidR="00753CA4">
        <w:rPr>
          <w:rFonts w:ascii="Times New Roman" w:hAnsi="Times New Roman"/>
          <w:b w:val="0"/>
          <w:sz w:val="28"/>
          <w:szCs w:val="28"/>
        </w:rPr>
        <w:t>0, 21 Закона Орловской области №</w:t>
      </w:r>
      <w:r w:rsidRPr="00D610B1">
        <w:rPr>
          <w:rFonts w:ascii="Times New Roman" w:hAnsi="Times New Roman"/>
          <w:b w:val="0"/>
          <w:sz w:val="28"/>
          <w:szCs w:val="28"/>
        </w:rPr>
        <w:t xml:space="preserve"> 736-ОЗ от </w:t>
      </w:r>
      <w:r w:rsidR="00753CA4">
        <w:rPr>
          <w:rFonts w:ascii="Times New Roman" w:hAnsi="Times New Roman"/>
          <w:b w:val="0"/>
          <w:sz w:val="28"/>
          <w:szCs w:val="28"/>
        </w:rPr>
        <w:t>9 января 2008 года «</w:t>
      </w:r>
      <w:r w:rsidRPr="00D610B1">
        <w:rPr>
          <w:rFonts w:ascii="Times New Roman" w:hAnsi="Times New Roman"/>
          <w:b w:val="0"/>
          <w:sz w:val="28"/>
          <w:szCs w:val="28"/>
        </w:rPr>
        <w:t>О муниципал</w:t>
      </w:r>
      <w:r w:rsidR="00753CA4">
        <w:rPr>
          <w:rFonts w:ascii="Times New Roman" w:hAnsi="Times New Roman"/>
          <w:b w:val="0"/>
          <w:sz w:val="28"/>
          <w:szCs w:val="28"/>
        </w:rPr>
        <w:t>ьной службе в Орловской области», Закона</w:t>
      </w:r>
      <w:r w:rsidRPr="00D610B1">
        <w:rPr>
          <w:rFonts w:ascii="Times New Roman" w:hAnsi="Times New Roman"/>
          <w:b w:val="0"/>
          <w:sz w:val="28"/>
          <w:szCs w:val="28"/>
        </w:rPr>
        <w:t xml:space="preserve"> </w:t>
      </w:r>
      <w:r w:rsidR="00753CA4" w:rsidRPr="00D610B1">
        <w:rPr>
          <w:rFonts w:ascii="Times New Roman" w:hAnsi="Times New Roman"/>
          <w:b w:val="0"/>
          <w:sz w:val="28"/>
          <w:szCs w:val="28"/>
        </w:rPr>
        <w:t xml:space="preserve">Орловской области </w:t>
      </w:r>
      <w:r w:rsidR="00753CA4">
        <w:rPr>
          <w:rFonts w:ascii="Times New Roman" w:hAnsi="Times New Roman"/>
          <w:b w:val="0"/>
          <w:sz w:val="28"/>
          <w:szCs w:val="28"/>
        </w:rPr>
        <w:t xml:space="preserve"> № 2137-ОЗ О внесении изменений в закон  Орловской области «О муниципальной службе в Орловской области»</w:t>
      </w:r>
      <w:r w:rsidR="00753CA4" w:rsidRPr="00D46FF6">
        <w:rPr>
          <w:rFonts w:ascii="Times New Roman" w:hAnsi="Times New Roman"/>
          <w:b w:val="0"/>
          <w:sz w:val="28"/>
          <w:szCs w:val="28"/>
        </w:rPr>
        <w:t xml:space="preserve"> </w:t>
      </w:r>
      <w:r w:rsidR="00753CA4">
        <w:rPr>
          <w:rFonts w:ascii="Times New Roman" w:hAnsi="Times New Roman"/>
          <w:b w:val="0"/>
          <w:sz w:val="28"/>
          <w:szCs w:val="28"/>
        </w:rPr>
        <w:t xml:space="preserve"> от 01 сентября 2017 года, Закона Орловской области № 1499</w:t>
      </w:r>
      <w:r w:rsidR="00753CA4" w:rsidRPr="00D610B1">
        <w:rPr>
          <w:rFonts w:ascii="Times New Roman" w:hAnsi="Times New Roman"/>
          <w:b w:val="0"/>
          <w:sz w:val="28"/>
          <w:szCs w:val="28"/>
        </w:rPr>
        <w:t xml:space="preserve">-ОЗ от </w:t>
      </w:r>
      <w:r w:rsidR="00753CA4">
        <w:rPr>
          <w:rFonts w:ascii="Times New Roman" w:hAnsi="Times New Roman"/>
          <w:b w:val="0"/>
          <w:sz w:val="28"/>
          <w:szCs w:val="28"/>
        </w:rPr>
        <w:t>4 июля 2013</w:t>
      </w:r>
      <w:r w:rsidR="00753CA4" w:rsidRPr="00D610B1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753CA4">
        <w:rPr>
          <w:rFonts w:ascii="Times New Roman" w:hAnsi="Times New Roman"/>
          <w:b w:val="0"/>
          <w:sz w:val="28"/>
          <w:szCs w:val="28"/>
        </w:rPr>
        <w:t xml:space="preserve"> «О гарантиях осуществления полномочий </w:t>
      </w:r>
      <w:r w:rsidR="00753CA4" w:rsidRPr="00D610B1">
        <w:rPr>
          <w:rFonts w:ascii="Times New Roman" w:hAnsi="Times New Roman"/>
          <w:b w:val="0"/>
          <w:sz w:val="28"/>
          <w:szCs w:val="28"/>
        </w:rPr>
        <w:t xml:space="preserve"> </w:t>
      </w:r>
      <w:r w:rsidR="00753CA4">
        <w:rPr>
          <w:rFonts w:ascii="Times New Roman" w:hAnsi="Times New Roman"/>
          <w:b w:val="0"/>
          <w:sz w:val="28"/>
          <w:szCs w:val="28"/>
        </w:rPr>
        <w:t xml:space="preserve">депутата, выборного должностного лица местного самоуправления в Орловской области» Паньковский </w:t>
      </w:r>
      <w:r w:rsidRPr="00D610B1">
        <w:rPr>
          <w:rFonts w:ascii="Times New Roman" w:hAnsi="Times New Roman"/>
          <w:b w:val="0"/>
          <w:sz w:val="28"/>
          <w:szCs w:val="28"/>
        </w:rPr>
        <w:t>сельский  Совет народных депутатов РЕШИЛ:</w:t>
      </w:r>
    </w:p>
    <w:p w:rsidR="00753CA4" w:rsidRDefault="00753CA4" w:rsidP="00753CA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6FF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D46FF6">
        <w:rPr>
          <w:rFonts w:ascii="Times New Roman" w:hAnsi="Times New Roman"/>
          <w:sz w:val="28"/>
          <w:szCs w:val="28"/>
        </w:rPr>
        <w:t xml:space="preserve"> Решение </w:t>
      </w:r>
      <w:r>
        <w:rPr>
          <w:rFonts w:ascii="Times New Roman" w:hAnsi="Times New Roman"/>
          <w:sz w:val="28"/>
          <w:szCs w:val="28"/>
        </w:rPr>
        <w:t xml:space="preserve">Паньковского сельского Совета народных депутатов № 7\1 от 12.05.2017 года </w:t>
      </w:r>
      <w:r w:rsidRPr="00D46FF6">
        <w:rPr>
          <w:rFonts w:ascii="Times New Roman" w:hAnsi="Times New Roman"/>
          <w:sz w:val="28"/>
          <w:szCs w:val="28"/>
        </w:rPr>
        <w:t xml:space="preserve">«О денежном содержании и материальном стимулировании работников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Паньковского </w:t>
      </w:r>
      <w:r w:rsidRPr="00D46FF6">
        <w:rPr>
          <w:rFonts w:ascii="Times New Roman" w:hAnsi="Times New Roman"/>
          <w:sz w:val="28"/>
          <w:szCs w:val="28"/>
        </w:rPr>
        <w:t xml:space="preserve">сельского поселения»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9D30F1" w:rsidRDefault="00753CA4" w:rsidP="00753CA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7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53CA4" w:rsidRDefault="00753CA4" w:rsidP="00753CA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45195">
        <w:rPr>
          <w:sz w:val="28"/>
          <w:szCs w:val="28"/>
        </w:rPr>
        <w:t xml:space="preserve"> </w:t>
      </w:r>
    </w:p>
    <w:p w:rsidR="009D30F1" w:rsidRPr="009D30F1" w:rsidRDefault="009D30F1" w:rsidP="009D30F1">
      <w:pPr>
        <w:ind w:left="-567" w:firstLine="709"/>
        <w:jc w:val="center"/>
        <w:rPr>
          <w:rFonts w:ascii="Times New Roman" w:hAnsi="Times New Roman"/>
          <w:sz w:val="28"/>
          <w:szCs w:val="28"/>
        </w:rPr>
      </w:pPr>
      <w:r w:rsidRPr="009D30F1">
        <w:rPr>
          <w:rFonts w:ascii="Times New Roman" w:hAnsi="Times New Roman"/>
          <w:sz w:val="28"/>
          <w:szCs w:val="28"/>
        </w:rPr>
        <w:t>«7. Премии.</w:t>
      </w:r>
    </w:p>
    <w:p w:rsidR="009D30F1" w:rsidRPr="009D30F1" w:rsidRDefault="009D30F1" w:rsidP="009D30F1">
      <w:pPr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9D30F1" w:rsidRPr="009D30F1" w:rsidRDefault="009D30F1" w:rsidP="009D30F1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D30F1">
        <w:rPr>
          <w:rFonts w:ascii="Times New Roman" w:hAnsi="Times New Roman"/>
          <w:sz w:val="28"/>
          <w:szCs w:val="28"/>
        </w:rPr>
        <w:lastRenderedPageBreak/>
        <w:t>7.1. За активную работу по обеспечению стабильных результатов в социально-экономическом развитии поселения по распоряжению руководителя органа местного самоуправления выплачивается премия в размере должностного оклада с существующими надбавками по итогам работы за год пропорционально отработанному в расчетном периоде времени.</w:t>
      </w:r>
    </w:p>
    <w:p w:rsidR="009D30F1" w:rsidRPr="009D30F1" w:rsidRDefault="009D30F1" w:rsidP="009D30F1">
      <w:pPr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D30F1">
        <w:rPr>
          <w:rFonts w:ascii="Times New Roman" w:hAnsi="Times New Roman"/>
          <w:sz w:val="28"/>
          <w:szCs w:val="28"/>
        </w:rPr>
        <w:t xml:space="preserve">7.2. По распоряжению руководителя органа местного самоуправления муниципальным служащим выплачивается премии за выполнение особо важных и сложных заданий, </w:t>
      </w:r>
      <w:r w:rsidRPr="009D30F1">
        <w:rPr>
          <w:rFonts w:ascii="Times New Roman" w:hAnsi="Times New Roman"/>
          <w:bCs/>
          <w:sz w:val="28"/>
          <w:szCs w:val="28"/>
        </w:rPr>
        <w:t xml:space="preserve">к официальным праздничным датам, установленным законодательством: 23 февраля – День защитника Отечества, 8 марта – Международный женский день, </w:t>
      </w:r>
      <w:r w:rsidRPr="009D30F1">
        <w:rPr>
          <w:rFonts w:ascii="Times New Roman" w:hAnsi="Times New Roman"/>
          <w:sz w:val="28"/>
          <w:szCs w:val="28"/>
        </w:rPr>
        <w:t xml:space="preserve">21 апреля – День местного самоуправления, 9 мая – День Победы, 5 августа – День освобождения Орла и Орловской области от немецко-фашистских захватчиков </w:t>
      </w:r>
      <w:r w:rsidRPr="009D30F1">
        <w:rPr>
          <w:rFonts w:ascii="Times New Roman" w:hAnsi="Times New Roman"/>
          <w:bCs/>
          <w:sz w:val="28"/>
          <w:szCs w:val="28"/>
        </w:rPr>
        <w:t>в размере месячного денежного содержания.</w:t>
      </w:r>
    </w:p>
    <w:p w:rsidR="009D30F1" w:rsidRPr="009D30F1" w:rsidRDefault="009D30F1" w:rsidP="009D30F1">
      <w:pPr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D30F1">
        <w:rPr>
          <w:rFonts w:ascii="Times New Roman" w:hAnsi="Times New Roman"/>
          <w:bCs/>
          <w:sz w:val="28"/>
          <w:szCs w:val="28"/>
        </w:rPr>
        <w:t>7.</w:t>
      </w:r>
      <w:r w:rsidRPr="009D30F1">
        <w:rPr>
          <w:rFonts w:ascii="Times New Roman" w:hAnsi="Times New Roman"/>
          <w:sz w:val="28"/>
          <w:szCs w:val="28"/>
        </w:rPr>
        <w:t>3. Премия не выплачивается работникам, уволенным за нарушение трудовой дисциплины.»</w:t>
      </w:r>
    </w:p>
    <w:p w:rsidR="009D30F1" w:rsidRDefault="009D30F1" w:rsidP="009D30F1">
      <w:pPr>
        <w:ind w:left="-567" w:firstLine="709"/>
        <w:jc w:val="both"/>
        <w:rPr>
          <w:rFonts w:ascii="Times New Roman" w:hAnsi="Times New Roman"/>
          <w:color w:val="FF0000"/>
          <w:szCs w:val="24"/>
        </w:rPr>
      </w:pPr>
    </w:p>
    <w:p w:rsidR="009D30F1" w:rsidRDefault="009D30F1" w:rsidP="009D30F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Пункты 1, 2 раздела </w:t>
      </w:r>
      <w:r w:rsidR="001D7AB1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D30F1" w:rsidRPr="00BE3845" w:rsidRDefault="009D30F1" w:rsidP="009D30F1">
      <w:pPr>
        <w:ind w:left="-567" w:firstLine="709"/>
        <w:jc w:val="both"/>
        <w:rPr>
          <w:rFonts w:ascii="Times New Roman" w:hAnsi="Times New Roman"/>
          <w:color w:val="FF0000"/>
          <w:szCs w:val="24"/>
        </w:rPr>
      </w:pPr>
    </w:p>
    <w:p w:rsidR="009D30F1" w:rsidRPr="009D30F1" w:rsidRDefault="009D30F1" w:rsidP="009D30F1">
      <w:pPr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D30F1">
        <w:rPr>
          <w:rFonts w:ascii="Times New Roman" w:hAnsi="Times New Roman"/>
          <w:sz w:val="28"/>
          <w:szCs w:val="28"/>
        </w:rPr>
        <w:t xml:space="preserve">«1. Дополнительно выборному должностному лицу, муниципальному служащему материальная помощь выплачивается в качестве вознаграждения за долголетнюю и плодотворную работу в связи с юбилейной датой (50, 55, 60, 65 лет), присвоением почетного звания, </w:t>
      </w:r>
      <w:r w:rsidR="004B1035" w:rsidRPr="004B1035">
        <w:rPr>
          <w:rFonts w:ascii="Times New Roman" w:hAnsi="Times New Roman"/>
          <w:sz w:val="28"/>
          <w:szCs w:val="28"/>
        </w:rPr>
        <w:t>достигшим пенсионного возраста</w:t>
      </w:r>
      <w:r w:rsidR="004B1035">
        <w:rPr>
          <w:rFonts w:ascii="Times New Roman" w:hAnsi="Times New Roman"/>
          <w:sz w:val="28"/>
          <w:szCs w:val="28"/>
        </w:rPr>
        <w:t>,</w:t>
      </w:r>
      <w:r w:rsidR="004B1035" w:rsidRPr="009D30F1">
        <w:rPr>
          <w:rFonts w:ascii="Times New Roman" w:hAnsi="Times New Roman"/>
          <w:sz w:val="28"/>
          <w:szCs w:val="28"/>
        </w:rPr>
        <w:t xml:space="preserve"> </w:t>
      </w:r>
      <w:r w:rsidRPr="009D30F1">
        <w:rPr>
          <w:rFonts w:ascii="Times New Roman" w:hAnsi="Times New Roman"/>
          <w:sz w:val="28"/>
          <w:szCs w:val="28"/>
        </w:rPr>
        <w:t>награждением государственной наградой</w:t>
      </w:r>
      <w:r w:rsidR="004B1035">
        <w:rPr>
          <w:rFonts w:ascii="Times New Roman" w:hAnsi="Times New Roman"/>
          <w:sz w:val="28"/>
          <w:szCs w:val="28"/>
        </w:rPr>
        <w:t xml:space="preserve"> -</w:t>
      </w:r>
      <w:r w:rsidRPr="009D30F1">
        <w:rPr>
          <w:rFonts w:ascii="Times New Roman" w:hAnsi="Times New Roman"/>
          <w:sz w:val="28"/>
          <w:szCs w:val="28"/>
        </w:rPr>
        <w:t xml:space="preserve"> в размере ежемесячного денежного содержания на момент выплаты.</w:t>
      </w:r>
    </w:p>
    <w:p w:rsidR="009D30F1" w:rsidRPr="009D30F1" w:rsidRDefault="009D30F1" w:rsidP="009D30F1">
      <w:pPr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D30F1">
        <w:rPr>
          <w:rFonts w:ascii="Times New Roman" w:hAnsi="Times New Roman"/>
          <w:sz w:val="28"/>
          <w:szCs w:val="28"/>
        </w:rPr>
        <w:t>Указанные вознаграждения выплачиваются в счет и в пределах фонда оплаты труда соответствующего органа местного самоуправления сверх установленных максимальных размеров премирования.»</w:t>
      </w:r>
    </w:p>
    <w:p w:rsidR="009D30F1" w:rsidRPr="009D30F1" w:rsidRDefault="009D30F1" w:rsidP="009D30F1">
      <w:pPr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D30F1">
        <w:rPr>
          <w:rFonts w:ascii="Times New Roman" w:hAnsi="Times New Roman"/>
          <w:sz w:val="28"/>
          <w:szCs w:val="28"/>
        </w:rPr>
        <w:t>«2. Выборному должностному лицу, муниципальному служащему по распоряжению руководителя органа местного самоуправления могут быть выделены средства:</w:t>
      </w:r>
    </w:p>
    <w:p w:rsidR="009D30F1" w:rsidRPr="009D30F1" w:rsidRDefault="009D30F1" w:rsidP="009D30F1">
      <w:pPr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D30F1">
        <w:rPr>
          <w:rFonts w:ascii="Times New Roman" w:hAnsi="Times New Roman"/>
          <w:sz w:val="28"/>
          <w:szCs w:val="28"/>
        </w:rPr>
        <w:t>- на рождение ребенка в размере 11000 рублей;</w:t>
      </w:r>
    </w:p>
    <w:p w:rsidR="009D30F1" w:rsidRPr="009D30F1" w:rsidRDefault="004B1035" w:rsidP="009D30F1">
      <w:pPr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бракосочетание в размере 80</w:t>
      </w:r>
      <w:r w:rsidR="009D30F1" w:rsidRPr="009D30F1">
        <w:rPr>
          <w:rFonts w:ascii="Times New Roman" w:hAnsi="Times New Roman"/>
          <w:sz w:val="28"/>
          <w:szCs w:val="28"/>
        </w:rPr>
        <w:t>00 рублей;</w:t>
      </w:r>
    </w:p>
    <w:p w:rsidR="009D30F1" w:rsidRPr="009D30F1" w:rsidRDefault="009D30F1" w:rsidP="009D30F1">
      <w:pPr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D30F1">
        <w:rPr>
          <w:rFonts w:ascii="Times New Roman" w:hAnsi="Times New Roman"/>
          <w:sz w:val="28"/>
          <w:szCs w:val="28"/>
        </w:rPr>
        <w:t xml:space="preserve">- на ритуальные услуги </w:t>
      </w:r>
      <w:r w:rsidR="005D75E5" w:rsidRPr="005D75E5">
        <w:rPr>
          <w:rFonts w:ascii="Times New Roman" w:hAnsi="Times New Roman"/>
          <w:sz w:val="28"/>
          <w:szCs w:val="28"/>
        </w:rPr>
        <w:t>(в том числе бывшим работникам)</w:t>
      </w:r>
      <w:r w:rsidR="005D75E5" w:rsidRPr="00D556FF">
        <w:rPr>
          <w:sz w:val="28"/>
          <w:szCs w:val="28"/>
        </w:rPr>
        <w:t xml:space="preserve"> </w:t>
      </w:r>
      <w:r w:rsidRPr="009D30F1">
        <w:rPr>
          <w:rFonts w:ascii="Times New Roman" w:hAnsi="Times New Roman"/>
          <w:sz w:val="28"/>
          <w:szCs w:val="28"/>
        </w:rPr>
        <w:t>в размере 11000 рублей;</w:t>
      </w:r>
    </w:p>
    <w:p w:rsidR="009D30F1" w:rsidRDefault="009D30F1" w:rsidP="009D30F1">
      <w:pPr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D30F1">
        <w:rPr>
          <w:rFonts w:ascii="Times New Roman" w:hAnsi="Times New Roman"/>
          <w:sz w:val="28"/>
          <w:szCs w:val="28"/>
        </w:rPr>
        <w:t xml:space="preserve">- на похороны близких родственников (родителей, детей, мужа, жены) в размере </w:t>
      </w:r>
      <w:r w:rsidR="004B1035">
        <w:rPr>
          <w:rFonts w:ascii="Times New Roman" w:hAnsi="Times New Roman"/>
          <w:sz w:val="28"/>
          <w:szCs w:val="28"/>
        </w:rPr>
        <w:t>80</w:t>
      </w:r>
      <w:r w:rsidRPr="009D30F1">
        <w:rPr>
          <w:rFonts w:ascii="Times New Roman" w:hAnsi="Times New Roman"/>
          <w:sz w:val="28"/>
          <w:szCs w:val="28"/>
        </w:rPr>
        <w:t>00 рублей;»</w:t>
      </w:r>
    </w:p>
    <w:p w:rsidR="00097539" w:rsidRPr="00097539" w:rsidRDefault="00097539" w:rsidP="00097539">
      <w:pPr>
        <w:spacing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097539">
        <w:rPr>
          <w:rFonts w:ascii="Times New Roman" w:hAnsi="Times New Roman"/>
          <w:color w:val="000000"/>
          <w:sz w:val="28"/>
          <w:szCs w:val="28"/>
        </w:rPr>
        <w:t xml:space="preserve">Обнародовать настоящее решение путем размещения его на официальном сайте </w:t>
      </w:r>
      <w:hyperlink r:id="rId7" w:history="1">
        <w:r w:rsidRPr="00097539">
          <w:rPr>
            <w:rStyle w:val="a8"/>
            <w:rFonts w:ascii="Times New Roman" w:hAnsi="Times New Roman"/>
            <w:sz w:val="28"/>
            <w:szCs w:val="28"/>
          </w:rPr>
          <w:t>www.</w:t>
        </w:r>
        <w:r w:rsidRPr="00097539">
          <w:rPr>
            <w:rStyle w:val="a8"/>
            <w:rFonts w:ascii="Times New Roman" w:hAnsi="Times New Roman"/>
            <w:sz w:val="28"/>
            <w:szCs w:val="28"/>
            <w:lang w:val="en-US"/>
          </w:rPr>
          <w:t>pankovskoe</w:t>
        </w:r>
        <w:r w:rsidRPr="00097539">
          <w:rPr>
            <w:rStyle w:val="a8"/>
            <w:rFonts w:ascii="Times New Roman" w:hAnsi="Times New Roman"/>
            <w:sz w:val="28"/>
            <w:szCs w:val="28"/>
          </w:rPr>
          <w:t>.</w:t>
        </w:r>
        <w:r w:rsidRPr="00097539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97539">
        <w:rPr>
          <w:rFonts w:ascii="Times New Roman" w:hAnsi="Times New Roman"/>
          <w:color w:val="000000"/>
          <w:sz w:val="28"/>
          <w:szCs w:val="28"/>
        </w:rPr>
        <w:t>.</w:t>
      </w:r>
    </w:p>
    <w:p w:rsidR="00097539" w:rsidRDefault="00097539" w:rsidP="00097539">
      <w:pPr>
        <w:shd w:val="clear" w:color="auto" w:fill="FFFFFF"/>
        <w:spacing w:after="120" w:line="27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Настоящее Решение вступает в силу со дня его опубликования (обнародования).</w:t>
      </w:r>
    </w:p>
    <w:p w:rsidR="00097539" w:rsidRDefault="00097539" w:rsidP="00097539">
      <w:pPr>
        <w:shd w:val="clear" w:color="auto" w:fill="FFFFFF"/>
        <w:spacing w:after="120" w:line="274" w:lineRule="atLeast"/>
        <w:ind w:firstLine="709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</w:p>
    <w:p w:rsidR="00BB390F" w:rsidRDefault="00BB390F" w:rsidP="009D30F1">
      <w:pPr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52744C" w:rsidRDefault="0052744C" w:rsidP="0052744C"/>
    <w:p w:rsidR="000A2DC0" w:rsidRPr="005D75E5" w:rsidRDefault="001467CD" w:rsidP="00097539">
      <w:pPr>
        <w:pStyle w:val="ConsPlusNormal"/>
        <w:widowControl/>
        <w:tabs>
          <w:tab w:val="left" w:pos="58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Глава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D75E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 Хованская</w:t>
      </w:r>
    </w:p>
    <w:sectPr w:rsidR="000A2DC0" w:rsidRPr="005D75E5" w:rsidSect="000A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CB6" w:rsidRDefault="00E02CB6" w:rsidP="0052744C">
      <w:r>
        <w:separator/>
      </w:r>
    </w:p>
  </w:endnote>
  <w:endnote w:type="continuationSeparator" w:id="1">
    <w:p w:rsidR="00E02CB6" w:rsidRDefault="00E02CB6" w:rsidP="00527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CB6" w:rsidRDefault="00E02CB6" w:rsidP="0052744C">
      <w:r>
        <w:separator/>
      </w:r>
    </w:p>
  </w:footnote>
  <w:footnote w:type="continuationSeparator" w:id="1">
    <w:p w:rsidR="00E02CB6" w:rsidRDefault="00E02CB6" w:rsidP="00527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505"/>
    <w:multiLevelType w:val="multilevel"/>
    <w:tmpl w:val="6A72EE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CDA3E0C"/>
    <w:multiLevelType w:val="multilevel"/>
    <w:tmpl w:val="29D88C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4C861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B1B1723"/>
    <w:multiLevelType w:val="hybridMultilevel"/>
    <w:tmpl w:val="12407A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3B3852"/>
    <w:multiLevelType w:val="hybridMultilevel"/>
    <w:tmpl w:val="C0EC96F8"/>
    <w:lvl w:ilvl="0" w:tplc="7A942326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777F0905"/>
    <w:multiLevelType w:val="multilevel"/>
    <w:tmpl w:val="478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44C"/>
    <w:rsid w:val="0001681A"/>
    <w:rsid w:val="00075F5C"/>
    <w:rsid w:val="00083D90"/>
    <w:rsid w:val="00095E60"/>
    <w:rsid w:val="00097539"/>
    <w:rsid w:val="000A2DC0"/>
    <w:rsid w:val="000E4DA0"/>
    <w:rsid w:val="00137120"/>
    <w:rsid w:val="001467CD"/>
    <w:rsid w:val="001D7AB1"/>
    <w:rsid w:val="00213201"/>
    <w:rsid w:val="0024083C"/>
    <w:rsid w:val="00240971"/>
    <w:rsid w:val="00266860"/>
    <w:rsid w:val="002D517D"/>
    <w:rsid w:val="00346D02"/>
    <w:rsid w:val="00347212"/>
    <w:rsid w:val="00361492"/>
    <w:rsid w:val="00373D47"/>
    <w:rsid w:val="003B3578"/>
    <w:rsid w:val="003D7C6A"/>
    <w:rsid w:val="003F5A08"/>
    <w:rsid w:val="00411D81"/>
    <w:rsid w:val="004155BB"/>
    <w:rsid w:val="004533E9"/>
    <w:rsid w:val="004B1035"/>
    <w:rsid w:val="004B7303"/>
    <w:rsid w:val="004C0366"/>
    <w:rsid w:val="004D0A37"/>
    <w:rsid w:val="0052744C"/>
    <w:rsid w:val="00531D65"/>
    <w:rsid w:val="005D75E5"/>
    <w:rsid w:val="005F710E"/>
    <w:rsid w:val="00634D13"/>
    <w:rsid w:val="0065696C"/>
    <w:rsid w:val="006A2E38"/>
    <w:rsid w:val="006E6D93"/>
    <w:rsid w:val="00701D76"/>
    <w:rsid w:val="00753CA4"/>
    <w:rsid w:val="007736D6"/>
    <w:rsid w:val="00826A98"/>
    <w:rsid w:val="008D01F6"/>
    <w:rsid w:val="0090223A"/>
    <w:rsid w:val="00906FDA"/>
    <w:rsid w:val="00914173"/>
    <w:rsid w:val="0094122D"/>
    <w:rsid w:val="00991F25"/>
    <w:rsid w:val="009B249B"/>
    <w:rsid w:val="009D30F1"/>
    <w:rsid w:val="009D47F3"/>
    <w:rsid w:val="00A11601"/>
    <w:rsid w:val="00A33803"/>
    <w:rsid w:val="00A33978"/>
    <w:rsid w:val="00A41353"/>
    <w:rsid w:val="00AD75D0"/>
    <w:rsid w:val="00B21B70"/>
    <w:rsid w:val="00B245F9"/>
    <w:rsid w:val="00B832E5"/>
    <w:rsid w:val="00B9404D"/>
    <w:rsid w:val="00BB390F"/>
    <w:rsid w:val="00BC0030"/>
    <w:rsid w:val="00BD0802"/>
    <w:rsid w:val="00BE3845"/>
    <w:rsid w:val="00BF2724"/>
    <w:rsid w:val="00C25B3C"/>
    <w:rsid w:val="00C4266B"/>
    <w:rsid w:val="00C42E33"/>
    <w:rsid w:val="00C645EF"/>
    <w:rsid w:val="00CC3010"/>
    <w:rsid w:val="00D023E8"/>
    <w:rsid w:val="00D17FFE"/>
    <w:rsid w:val="00D610B1"/>
    <w:rsid w:val="00D918F7"/>
    <w:rsid w:val="00D97D5B"/>
    <w:rsid w:val="00E02CB6"/>
    <w:rsid w:val="00E07C8F"/>
    <w:rsid w:val="00E276DA"/>
    <w:rsid w:val="00E3051B"/>
    <w:rsid w:val="00E54216"/>
    <w:rsid w:val="00E61BE8"/>
    <w:rsid w:val="00E843A2"/>
    <w:rsid w:val="00ED3A1A"/>
    <w:rsid w:val="00F0665C"/>
    <w:rsid w:val="00F52E4F"/>
    <w:rsid w:val="00FB5AAB"/>
    <w:rsid w:val="00FC314A"/>
    <w:rsid w:val="00FD3CD2"/>
    <w:rsid w:val="00FD4029"/>
    <w:rsid w:val="00FD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44C"/>
    <w:pPr>
      <w:spacing w:after="0" w:line="240" w:lineRule="auto"/>
    </w:pPr>
    <w:rPr>
      <w:rFonts w:ascii="Arial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744C"/>
    <w:pPr>
      <w:ind w:left="720"/>
      <w:contextualSpacing/>
    </w:pPr>
  </w:style>
  <w:style w:type="paragraph" w:customStyle="1" w:styleId="ConsPlusTitle">
    <w:name w:val="ConsPlusTitle"/>
    <w:rsid w:val="0052744C"/>
    <w:pPr>
      <w:widowControl w:val="0"/>
      <w:snapToGrid w:val="0"/>
      <w:spacing w:after="0" w:line="240" w:lineRule="auto"/>
    </w:pPr>
    <w:rPr>
      <w:rFonts w:ascii="Arial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52744C"/>
    <w:pPr>
      <w:widowControl w:val="0"/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character" w:customStyle="1" w:styleId="1">
    <w:name w:val="Обычный1"/>
    <w:rsid w:val="0052744C"/>
    <w:rPr>
      <w:sz w:val="20"/>
    </w:rPr>
  </w:style>
  <w:style w:type="paragraph" w:styleId="a4">
    <w:name w:val="header"/>
    <w:basedOn w:val="a"/>
    <w:link w:val="a5"/>
    <w:uiPriority w:val="99"/>
    <w:semiHidden/>
    <w:unhideWhenUsed/>
    <w:rsid w:val="005274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744C"/>
    <w:rPr>
      <w:rFonts w:ascii="Arial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274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744C"/>
    <w:rPr>
      <w:rFonts w:ascii="Arial" w:hAnsi="Arial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0975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k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27</cp:revision>
  <cp:lastPrinted>2018-09-13T14:17:00Z</cp:lastPrinted>
  <dcterms:created xsi:type="dcterms:W3CDTF">2013-04-23T12:48:00Z</dcterms:created>
  <dcterms:modified xsi:type="dcterms:W3CDTF">2018-10-24T13:02:00Z</dcterms:modified>
</cp:coreProperties>
</file>