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34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A11D34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район</w:t>
      </w:r>
    </w:p>
    <w:p w:rsidR="00A11D34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сельский Совет народных депутатов</w:t>
      </w:r>
    </w:p>
    <w:p w:rsidR="00A11D34" w:rsidRDefault="00A11D34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11D34" w:rsidRDefault="00A11D34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Паньково</w:t>
      </w:r>
      <w:proofErr w:type="spellEnd"/>
    </w:p>
    <w:p w:rsidR="00A11D34" w:rsidRDefault="00A11D34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A11D34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A11D34" w:rsidRDefault="00A11D34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1D34" w:rsidRDefault="00567059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20 июня</w:t>
      </w:r>
      <w:r w:rsidR="00A11D34">
        <w:rPr>
          <w:rFonts w:ascii="Times New Roman" w:hAnsi="Times New Roman"/>
          <w:b/>
          <w:color w:val="000000"/>
          <w:sz w:val="28"/>
          <w:szCs w:val="28"/>
        </w:rPr>
        <w:t xml:space="preserve"> 2017 г.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A11D3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11D34">
        <w:rPr>
          <w:rFonts w:ascii="Times New Roman" w:hAnsi="Times New Roman"/>
          <w:b/>
          <w:color w:val="000000"/>
          <w:sz w:val="28"/>
          <w:szCs w:val="28"/>
        </w:rPr>
        <w:t xml:space="preserve">    № </w:t>
      </w:r>
      <w:r w:rsidR="00D61F89">
        <w:rPr>
          <w:rFonts w:ascii="Times New Roman" w:hAnsi="Times New Roman"/>
          <w:b/>
          <w:color w:val="000000"/>
          <w:sz w:val="28"/>
          <w:szCs w:val="28"/>
        </w:rPr>
        <w:t>8/2</w:t>
      </w:r>
    </w:p>
    <w:p w:rsidR="00A11D34" w:rsidRDefault="00A11D34" w:rsidP="00A11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34" w:rsidRPr="00567059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059">
        <w:rPr>
          <w:rFonts w:ascii="Times New Roman" w:hAnsi="Times New Roman"/>
          <w:b/>
          <w:color w:val="000000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567059">
        <w:rPr>
          <w:rFonts w:ascii="Times New Roman" w:hAnsi="Times New Roman"/>
          <w:b/>
          <w:color w:val="000000"/>
          <w:sz w:val="28"/>
          <w:szCs w:val="28"/>
        </w:rPr>
        <w:t>БЕЗНАДЕЖНЫМИ</w:t>
      </w:r>
      <w:proofErr w:type="gramEnd"/>
      <w:r w:rsidRPr="00567059">
        <w:rPr>
          <w:rFonts w:ascii="Times New Roman" w:hAnsi="Times New Roman"/>
          <w:b/>
          <w:color w:val="000000"/>
          <w:sz w:val="28"/>
          <w:szCs w:val="28"/>
        </w:rPr>
        <w:t xml:space="preserve"> К ВЗЫСКАНИЮ И СПИСАНИЯ НЕДОИМКИ, ЗАДОЛЖЕННОСТИ ПО ПЕНЯМ И ШТРАФАМ ПО МЕСТНЫМ НАЛОГАМ</w:t>
      </w:r>
    </w:p>
    <w:p w:rsidR="00A11D34" w:rsidRDefault="00A11D34" w:rsidP="00A11D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1D34" w:rsidRDefault="00A11D34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статьи 59 части первой Налогового Кодекса Российской </w:t>
      </w:r>
      <w:r w:rsidR="004241AF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proofErr w:type="spellStart"/>
      <w:r w:rsidR="004241AF">
        <w:rPr>
          <w:rFonts w:ascii="Times New Roman" w:hAnsi="Times New Roman"/>
          <w:color w:val="000000"/>
          <w:sz w:val="28"/>
          <w:szCs w:val="28"/>
        </w:rPr>
        <w:t>Паньковский</w:t>
      </w:r>
      <w:proofErr w:type="spellEnd"/>
      <w:r w:rsidR="004241AF">
        <w:rPr>
          <w:rFonts w:ascii="Times New Roman" w:hAnsi="Times New Roman"/>
          <w:color w:val="000000"/>
          <w:sz w:val="28"/>
          <w:szCs w:val="28"/>
        </w:rPr>
        <w:t xml:space="preserve"> сельский Совет на</w:t>
      </w:r>
      <w:r>
        <w:rPr>
          <w:rFonts w:ascii="Times New Roman" w:hAnsi="Times New Roman"/>
          <w:color w:val="000000"/>
          <w:sz w:val="28"/>
          <w:szCs w:val="28"/>
        </w:rPr>
        <w:t>родных депутатов РЕШИЛ:</w:t>
      </w:r>
    </w:p>
    <w:p w:rsidR="00A11D34" w:rsidRDefault="00A11D34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21F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A11D34" w:rsidRDefault="00A11D34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Наличие недоимки по отмененным налогам и сборам, за исключением недоимки и задолженности, включенных на дату принятия решения о списании в реестр требований кредиторов, в графики реструктуризации, а также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которых осуществляется исполнительное производство;</w:t>
      </w:r>
    </w:p>
    <w:p w:rsidR="004241AF" w:rsidRDefault="00A11D34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Наличие недоимки по состоянию на 01.04.2014 года, задолженность по пеням и штрафам, в отношении которых налоговый орган</w:t>
      </w:r>
      <w:r w:rsidR="004241AF">
        <w:rPr>
          <w:rFonts w:ascii="Times New Roman" w:hAnsi="Times New Roman"/>
          <w:color w:val="000000"/>
          <w:sz w:val="28"/>
          <w:szCs w:val="28"/>
        </w:rPr>
        <w:t xml:space="preserve"> утратил возможность взыскания, в связи с истечением установленного срока направления требования об уплате налога, пеней, штрафов, срока подачи заявления в суд о взыскании недоимки, задолженности по пеням и штрафам  за счет имущества налогоплательщика, срока для предъявления исполнительного документа;</w:t>
      </w:r>
    </w:p>
    <w:p w:rsidR="00A11D34" w:rsidRDefault="004241AF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3) Наличие недоимки и задолженности по пеням, штрафам, принудительное взыскание которых прекращено в соответствии со статьями 46, 47 федерального закона от 02.10.2007 № 229-ФЗ «Об исполнительном производстве» в связи с невозможностью установить местонахождение должника, отсутствием у должника имущества, на которое может быть обращено взыскание;</w:t>
      </w:r>
    </w:p>
    <w:p w:rsidR="00421FA7" w:rsidRDefault="00421FA7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Задолженность по местным налогам с физических лиц, умерших или объявленных судом умершими, в случае не наследования </w:t>
      </w:r>
      <w:r w:rsidR="00B913D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мущества по истечении шести месяцев, а также отказа наследников от права на  наследство либо отсутствия наследника;</w:t>
      </w:r>
    </w:p>
    <w:p w:rsidR="00421FA7" w:rsidRDefault="00421FA7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5) </w:t>
      </w:r>
      <w:r w:rsidRPr="00421FA7">
        <w:rPr>
          <w:rFonts w:ascii="Times New Roman" w:hAnsi="Times New Roman"/>
          <w:color w:val="000000"/>
          <w:sz w:val="28"/>
          <w:szCs w:val="28"/>
        </w:rPr>
        <w:t>Задолженность поместным налогам с физических лиц, с момента возникновения обязанности по уплате, которой прошло более 3 лет и владение объектом налогообложения прекращено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241AF" w:rsidRDefault="004241AF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21F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признание безнадежными к взысканию недоимки по местным налогам, задолженности по пеням и штрафам в случаях, предусмотренных </w:t>
      </w:r>
      <w:r w:rsidR="00A47F78">
        <w:rPr>
          <w:rFonts w:ascii="Times New Roman" w:hAnsi="Times New Roman"/>
          <w:color w:val="000000"/>
          <w:sz w:val="28"/>
          <w:szCs w:val="28"/>
        </w:rPr>
        <w:t>пунктами 1 данного решения, производится в установленном прядке на основании следующих документов:</w:t>
      </w:r>
      <w:proofErr w:type="gramEnd"/>
    </w:p>
    <w:p w:rsidR="00A47F78" w:rsidRDefault="00A47F78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 наличии оснований, указанных в подпунктах 1 и 2 пункта 1 решения:</w:t>
      </w:r>
    </w:p>
    <w:p w:rsidR="00A47F78" w:rsidRDefault="00A47F78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справка налогового органа о суммах недоимки и задолженности по пеням и штрафам;</w:t>
      </w:r>
    </w:p>
    <w:p w:rsidR="00A47F78" w:rsidRDefault="00A47F78" w:rsidP="0042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 наличии оснований, указанных в подпункте 3 пункта 1 решения:</w:t>
      </w:r>
    </w:p>
    <w:p w:rsidR="00A47F78" w:rsidRDefault="00A47F78" w:rsidP="00A47F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справки налогового органа о суммах недоимки и задолженности по пеням и штрафам;</w:t>
      </w:r>
    </w:p>
    <w:p w:rsidR="00A47F78" w:rsidRDefault="00A47F78" w:rsidP="0042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постановления судебного пристава исполнителя об окончании исполнительного производства и возвращении исполнительного документа;</w:t>
      </w:r>
    </w:p>
    <w:p w:rsidR="00A47F78" w:rsidRPr="00A11D34" w:rsidRDefault="00A47F78" w:rsidP="0042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при наличии оснований, указанных в подпункте 4 пункта 1 решения:</w:t>
      </w:r>
    </w:p>
    <w:p w:rsidR="00A47F78" w:rsidRDefault="00A47F78" w:rsidP="00A47F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справки налогового органа о суммах недоимки и задолженности по пеням и штрафам;</w:t>
      </w:r>
    </w:p>
    <w:p w:rsidR="00A11D34" w:rsidRDefault="00421FA7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21FA7">
        <w:rPr>
          <w:rFonts w:ascii="Times New Roman" w:hAnsi="Times New Roman"/>
          <w:sz w:val="28"/>
          <w:szCs w:val="28"/>
        </w:rPr>
        <w:t>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421FA7" w:rsidRPr="00A11D34" w:rsidRDefault="00421FA7" w:rsidP="00421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при наличии оснований, указанных в подпункте 5 пункта 1 решения:</w:t>
      </w:r>
    </w:p>
    <w:p w:rsidR="00421FA7" w:rsidRDefault="00421FA7" w:rsidP="00421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справки налогового органа о суммах недоимки и задолженности по пеням и штрафам;</w:t>
      </w:r>
    </w:p>
    <w:p w:rsidR="00421FA7" w:rsidRDefault="00421FA7" w:rsidP="00421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FA7">
        <w:rPr>
          <w:rFonts w:ascii="Times New Roman" w:hAnsi="Times New Roman"/>
          <w:color w:val="000000"/>
          <w:sz w:val="28"/>
          <w:szCs w:val="28"/>
        </w:rPr>
        <w:t>справки о снятии с учета объекта налогообложения, выданной органом, осуществляющим регистрацию объекта налогообложения;</w:t>
      </w:r>
    </w:p>
    <w:p w:rsidR="001B663E" w:rsidRDefault="00107C9C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7F78">
        <w:rPr>
          <w:rFonts w:ascii="Times New Roman" w:hAnsi="Times New Roman"/>
          <w:sz w:val="28"/>
          <w:szCs w:val="28"/>
        </w:rPr>
        <w:t>.</w:t>
      </w:r>
      <w:r w:rsidR="00421FA7">
        <w:rPr>
          <w:rFonts w:ascii="Times New Roman" w:hAnsi="Times New Roman"/>
          <w:sz w:val="28"/>
          <w:szCs w:val="28"/>
        </w:rPr>
        <w:t xml:space="preserve"> </w:t>
      </w:r>
      <w:r w:rsidRPr="00107C9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107C9C" w:rsidRDefault="00107C9C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3E" w:rsidRDefault="001B663E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3E" w:rsidRDefault="001B663E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3E" w:rsidRDefault="001B663E" w:rsidP="001B663E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1B663E" w:rsidRDefault="001B663E" w:rsidP="001B66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Хованская</w:t>
      </w:r>
    </w:p>
    <w:p w:rsidR="001B663E" w:rsidRDefault="001B663E" w:rsidP="001B663E"/>
    <w:p w:rsidR="001B663E" w:rsidRDefault="001B663E" w:rsidP="001B663E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663E" w:rsidRDefault="001B663E" w:rsidP="001B663E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Хованская</w:t>
      </w:r>
    </w:p>
    <w:p w:rsidR="001B663E" w:rsidRDefault="001B663E" w:rsidP="00A11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081" w:rsidRDefault="00E75081"/>
    <w:sectPr w:rsidR="00E75081" w:rsidSect="001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34"/>
    <w:rsid w:val="00107C9C"/>
    <w:rsid w:val="001B663E"/>
    <w:rsid w:val="001D6721"/>
    <w:rsid w:val="001F2283"/>
    <w:rsid w:val="00421FA7"/>
    <w:rsid w:val="004241AF"/>
    <w:rsid w:val="00567059"/>
    <w:rsid w:val="007B6914"/>
    <w:rsid w:val="008167CA"/>
    <w:rsid w:val="00887D29"/>
    <w:rsid w:val="00A11D34"/>
    <w:rsid w:val="00A47F78"/>
    <w:rsid w:val="00B913D7"/>
    <w:rsid w:val="00D61F89"/>
    <w:rsid w:val="00E7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6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2017-05-31T08:25:00Z</dcterms:created>
  <dcterms:modified xsi:type="dcterms:W3CDTF">2017-06-19T13:07:00Z</dcterms:modified>
</cp:coreProperties>
</file>