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DB" w:rsidRDefault="00746EDB" w:rsidP="00746EDB">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746EDB" w:rsidRDefault="00746EDB" w:rsidP="00746EDB">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Новодеревеньковский</w:t>
      </w:r>
      <w:proofErr w:type="spellEnd"/>
      <w:r>
        <w:rPr>
          <w:rFonts w:ascii="Times New Roman" w:hAnsi="Times New Roman"/>
          <w:b/>
          <w:sz w:val="32"/>
          <w:szCs w:val="32"/>
        </w:rPr>
        <w:t xml:space="preserve"> район</w:t>
      </w:r>
    </w:p>
    <w:p w:rsidR="00746EDB" w:rsidRDefault="00746EDB" w:rsidP="00746EDB">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Паньковский</w:t>
      </w:r>
      <w:proofErr w:type="spellEnd"/>
      <w:r>
        <w:rPr>
          <w:rFonts w:ascii="Times New Roman" w:hAnsi="Times New Roman"/>
          <w:b/>
          <w:sz w:val="32"/>
          <w:szCs w:val="32"/>
        </w:rPr>
        <w:t xml:space="preserve"> сельский Совет народных депутатов</w:t>
      </w:r>
    </w:p>
    <w:p w:rsidR="00746EDB" w:rsidRDefault="00746EDB" w:rsidP="00746EDB">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с. </w:t>
      </w:r>
      <w:proofErr w:type="spellStart"/>
      <w:r>
        <w:rPr>
          <w:rFonts w:ascii="Times New Roman" w:hAnsi="Times New Roman"/>
          <w:b/>
          <w:sz w:val="32"/>
          <w:szCs w:val="32"/>
        </w:rPr>
        <w:t>Паньково</w:t>
      </w:r>
      <w:proofErr w:type="spellEnd"/>
    </w:p>
    <w:p w:rsidR="00746EDB" w:rsidRDefault="00746EDB" w:rsidP="00746EDB">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746EDB" w:rsidRDefault="00746EDB" w:rsidP="00746EDB">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746EDB" w:rsidRDefault="00746EDB" w:rsidP="00746EDB">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746EDB" w:rsidRDefault="00746EDB" w:rsidP="00746EDB">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746EDB" w:rsidRDefault="00746EDB" w:rsidP="00746EDB">
      <w:pPr>
        <w:tabs>
          <w:tab w:val="left" w:pos="3686"/>
        </w:tabs>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746EDB" w:rsidRDefault="00746EDB" w:rsidP="00746EDB">
      <w:pPr>
        <w:spacing w:after="0" w:line="240" w:lineRule="auto"/>
        <w:ind w:hanging="5387"/>
        <w:rPr>
          <w:rFonts w:ascii="Times New Roman" w:hAnsi="Times New Roman"/>
          <w:b/>
          <w:sz w:val="32"/>
          <w:szCs w:val="32"/>
        </w:rPr>
      </w:pPr>
      <w:r>
        <w:rPr>
          <w:rFonts w:ascii="Times New Roman" w:hAnsi="Times New Roman"/>
          <w:b/>
          <w:sz w:val="32"/>
          <w:szCs w:val="32"/>
        </w:rPr>
        <w:t xml:space="preserve">от 18 августа 2014 года </w:t>
      </w:r>
      <w:r w:rsidR="0013686E">
        <w:rPr>
          <w:rFonts w:ascii="Times New Roman" w:hAnsi="Times New Roman"/>
          <w:b/>
          <w:sz w:val="32"/>
          <w:szCs w:val="32"/>
        </w:rPr>
        <w:t xml:space="preserve">                        от  29 августа</w:t>
      </w:r>
      <w:r>
        <w:rPr>
          <w:rFonts w:ascii="Times New Roman" w:hAnsi="Times New Roman"/>
          <w:b/>
          <w:sz w:val="32"/>
          <w:szCs w:val="32"/>
        </w:rPr>
        <w:t xml:space="preserve"> 2018 года                     </w:t>
      </w:r>
      <w:r w:rsidR="0013686E">
        <w:rPr>
          <w:rFonts w:ascii="Times New Roman" w:hAnsi="Times New Roman"/>
          <w:b/>
          <w:sz w:val="32"/>
          <w:szCs w:val="32"/>
        </w:rPr>
        <w:t xml:space="preserve">                          № 18/3</w:t>
      </w:r>
    </w:p>
    <w:p w:rsidR="00746EDB" w:rsidRDefault="00746EDB" w:rsidP="00746EDB">
      <w:pPr>
        <w:jc w:val="center"/>
        <w:rPr>
          <w:rFonts w:ascii="Calibri" w:hAnsi="Calibri"/>
          <w:b/>
          <w:bCs/>
          <w:kern w:val="28"/>
          <w:sz w:val="32"/>
          <w:szCs w:val="32"/>
        </w:rPr>
      </w:pPr>
    </w:p>
    <w:p w:rsidR="00746EDB" w:rsidRPr="0013686E" w:rsidRDefault="00746EDB" w:rsidP="00746EDB">
      <w:pPr>
        <w:spacing w:after="150" w:line="240" w:lineRule="auto"/>
        <w:jc w:val="center"/>
        <w:rPr>
          <w:rFonts w:ascii="Times New Roman" w:eastAsia="Times New Roman" w:hAnsi="Times New Roman" w:cs="Times New Roman"/>
          <w:sz w:val="28"/>
          <w:szCs w:val="28"/>
        </w:rPr>
      </w:pPr>
      <w:r w:rsidRPr="0013686E">
        <w:rPr>
          <w:rFonts w:ascii="Times New Roman" w:eastAsia="Times New Roman" w:hAnsi="Times New Roman" w:cs="Times New Roman"/>
          <w:b/>
          <w:bCs/>
          <w:sz w:val="28"/>
          <w:szCs w:val="28"/>
        </w:rPr>
        <w:t xml:space="preserve">Об утверждении «Правил благоустройства территории </w:t>
      </w:r>
      <w:proofErr w:type="spellStart"/>
      <w:r w:rsidR="005B79AF" w:rsidRPr="0013686E">
        <w:rPr>
          <w:rFonts w:ascii="Times New Roman" w:eastAsia="Times New Roman" w:hAnsi="Times New Roman" w:cs="Times New Roman"/>
          <w:b/>
          <w:bCs/>
          <w:sz w:val="28"/>
          <w:szCs w:val="28"/>
        </w:rPr>
        <w:t>Паньковского</w:t>
      </w:r>
      <w:proofErr w:type="spellEnd"/>
      <w:r w:rsidR="005B79AF" w:rsidRPr="0013686E">
        <w:rPr>
          <w:rFonts w:ascii="Times New Roman" w:eastAsia="Times New Roman" w:hAnsi="Times New Roman" w:cs="Times New Roman"/>
          <w:b/>
          <w:bCs/>
          <w:sz w:val="28"/>
          <w:szCs w:val="28"/>
        </w:rPr>
        <w:t xml:space="preserve"> </w:t>
      </w:r>
      <w:r w:rsidRPr="0013686E">
        <w:rPr>
          <w:rFonts w:ascii="Times New Roman" w:eastAsia="Times New Roman" w:hAnsi="Times New Roman" w:cs="Times New Roman"/>
          <w:b/>
          <w:bCs/>
          <w:sz w:val="28"/>
          <w:szCs w:val="28"/>
        </w:rPr>
        <w:t>сельского поселения</w:t>
      </w:r>
      <w:r w:rsidR="0013686E">
        <w:rPr>
          <w:rFonts w:ascii="Times New Roman" w:eastAsia="Times New Roman" w:hAnsi="Times New Roman" w:cs="Times New Roman"/>
          <w:b/>
          <w:bCs/>
          <w:sz w:val="28"/>
          <w:szCs w:val="28"/>
        </w:rPr>
        <w:t xml:space="preserve"> </w:t>
      </w:r>
      <w:proofErr w:type="spellStart"/>
      <w:r w:rsidR="005B79AF" w:rsidRPr="0013686E">
        <w:rPr>
          <w:rFonts w:ascii="Times New Roman" w:eastAsia="Times New Roman" w:hAnsi="Times New Roman" w:cs="Times New Roman"/>
          <w:b/>
          <w:bCs/>
          <w:sz w:val="28"/>
          <w:szCs w:val="28"/>
        </w:rPr>
        <w:t>Новодеревеньковского</w:t>
      </w:r>
      <w:proofErr w:type="spellEnd"/>
      <w:r w:rsidR="005B79AF" w:rsidRPr="0013686E">
        <w:rPr>
          <w:rFonts w:ascii="Times New Roman" w:eastAsia="Times New Roman" w:hAnsi="Times New Roman" w:cs="Times New Roman"/>
          <w:b/>
          <w:bCs/>
          <w:sz w:val="28"/>
          <w:szCs w:val="28"/>
        </w:rPr>
        <w:t xml:space="preserve"> </w:t>
      </w:r>
      <w:r w:rsidRPr="0013686E">
        <w:rPr>
          <w:rFonts w:ascii="Times New Roman" w:eastAsia="Times New Roman" w:hAnsi="Times New Roman" w:cs="Times New Roman"/>
          <w:b/>
          <w:bCs/>
          <w:sz w:val="28"/>
          <w:szCs w:val="28"/>
        </w:rPr>
        <w:t>района  Орловской  области»</w:t>
      </w:r>
    </w:p>
    <w:p w:rsidR="00746EDB" w:rsidRDefault="0013686E" w:rsidP="00746EDB">
      <w:pPr>
        <w:shd w:val="clear" w:color="auto" w:fill="FFFFFF"/>
        <w:ind w:left="58"/>
        <w:jc w:val="center"/>
        <w:rPr>
          <w:rFonts w:ascii="Times New Roman" w:hAnsi="Times New Roman"/>
          <w:bCs/>
          <w:color w:val="000000"/>
          <w:spacing w:val="-11"/>
          <w:sz w:val="24"/>
          <w:szCs w:val="24"/>
        </w:rPr>
      </w:pPr>
      <w:r>
        <w:rPr>
          <w:rFonts w:ascii="Times New Roman" w:hAnsi="Times New Roman"/>
          <w:bCs/>
          <w:color w:val="000000"/>
          <w:spacing w:val="-11"/>
          <w:sz w:val="24"/>
          <w:szCs w:val="24"/>
        </w:rPr>
        <w:t>Принято на  18</w:t>
      </w:r>
      <w:r w:rsidR="00746EDB">
        <w:rPr>
          <w:rFonts w:ascii="Times New Roman" w:hAnsi="Times New Roman"/>
          <w:bCs/>
          <w:color w:val="000000"/>
          <w:spacing w:val="-11"/>
          <w:sz w:val="24"/>
          <w:szCs w:val="24"/>
        </w:rPr>
        <w:t xml:space="preserve">  заседании </w:t>
      </w:r>
      <w:proofErr w:type="spellStart"/>
      <w:r w:rsidR="00746EDB">
        <w:rPr>
          <w:rFonts w:ascii="Times New Roman" w:hAnsi="Times New Roman"/>
          <w:bCs/>
          <w:color w:val="000000"/>
          <w:spacing w:val="-11"/>
          <w:sz w:val="24"/>
          <w:szCs w:val="24"/>
        </w:rPr>
        <w:t>Паньковского</w:t>
      </w:r>
      <w:proofErr w:type="spellEnd"/>
      <w:r w:rsidR="00746EDB">
        <w:rPr>
          <w:rFonts w:ascii="Times New Roman" w:hAnsi="Times New Roman"/>
          <w:bCs/>
          <w:color w:val="000000"/>
          <w:spacing w:val="-11"/>
          <w:sz w:val="24"/>
          <w:szCs w:val="24"/>
        </w:rPr>
        <w:t xml:space="preserve"> сельского Совета народных депутатов V созыва</w:t>
      </w:r>
    </w:p>
    <w:p w:rsidR="00746EDB" w:rsidRDefault="00746EDB" w:rsidP="00746EDB">
      <w:pPr>
        <w:shd w:val="clear" w:color="auto" w:fill="FFFFFF"/>
        <w:ind w:left="58"/>
        <w:jc w:val="center"/>
        <w:rPr>
          <w:rFonts w:ascii="Times New Roman" w:hAnsi="Times New Roman"/>
          <w:bCs/>
          <w:color w:val="000000"/>
          <w:spacing w:val="-11"/>
          <w:sz w:val="24"/>
          <w:szCs w:val="24"/>
        </w:rPr>
      </w:pPr>
    </w:p>
    <w:p w:rsidR="00746EDB" w:rsidRPr="005B79AF" w:rsidRDefault="00746EDB" w:rsidP="00746EDB">
      <w:pPr>
        <w:spacing w:after="150" w:line="240" w:lineRule="auto"/>
        <w:jc w:val="both"/>
        <w:rPr>
          <w:rFonts w:ascii="Times New Roman" w:eastAsia="Times New Roman" w:hAnsi="Times New Roman" w:cs="Times New Roman"/>
          <w:sz w:val="24"/>
          <w:szCs w:val="24"/>
        </w:rPr>
      </w:pPr>
      <w:r w:rsidRPr="005B79AF">
        <w:rPr>
          <w:rFonts w:ascii="Times New Roman" w:eastAsia="Times New Roman" w:hAnsi="Times New Roman" w:cs="Times New Roman"/>
          <w:sz w:val="24"/>
          <w:szCs w:val="24"/>
        </w:rPr>
        <w:t>Руководствуясь </w:t>
      </w:r>
      <w:hyperlink r:id="rId4" w:tgtFrame="Logical" w:history="1">
        <w:r w:rsidRPr="005B79AF">
          <w:rPr>
            <w:rFonts w:ascii="Times New Roman" w:eastAsia="Times New Roman" w:hAnsi="Times New Roman" w:cs="Times New Roman"/>
            <w:sz w:val="24"/>
            <w:szCs w:val="24"/>
            <w:u w:val="single"/>
          </w:rPr>
          <w:t>Федеральным законом от 06.10.2003 № 131-ФЗ «Об общих принципах организации местного самоуправления в Российской Федерации»</w:t>
        </w:r>
      </w:hyperlink>
      <w:r w:rsidRPr="005B79AF">
        <w:rPr>
          <w:rFonts w:ascii="Times New Roman" w:eastAsia="Times New Roman" w:hAnsi="Times New Roman" w:cs="Times New Roman"/>
          <w:sz w:val="24"/>
          <w:szCs w:val="24"/>
        </w:rPr>
        <w:t xml:space="preserve">, Уставом </w:t>
      </w:r>
      <w:proofErr w:type="spellStart"/>
      <w:r w:rsidR="005B79AF">
        <w:rPr>
          <w:rFonts w:ascii="Times New Roman" w:eastAsia="Times New Roman" w:hAnsi="Times New Roman" w:cs="Times New Roman"/>
          <w:sz w:val="24"/>
          <w:szCs w:val="24"/>
        </w:rPr>
        <w:t>Паньковского</w:t>
      </w:r>
      <w:proofErr w:type="spellEnd"/>
      <w:r w:rsidR="005B79AF">
        <w:rPr>
          <w:rFonts w:ascii="Times New Roman" w:eastAsia="Times New Roman" w:hAnsi="Times New Roman" w:cs="Times New Roman"/>
          <w:sz w:val="24"/>
          <w:szCs w:val="24"/>
        </w:rPr>
        <w:t xml:space="preserve"> </w:t>
      </w:r>
      <w:r w:rsidRPr="005B79AF">
        <w:rPr>
          <w:rFonts w:ascii="Times New Roman" w:eastAsia="Times New Roman" w:hAnsi="Times New Roman" w:cs="Times New Roman"/>
          <w:sz w:val="24"/>
          <w:szCs w:val="24"/>
        </w:rPr>
        <w:t xml:space="preserve">сельского поселения </w:t>
      </w:r>
      <w:proofErr w:type="spellStart"/>
      <w:r w:rsidR="005B79AF">
        <w:rPr>
          <w:rFonts w:ascii="Times New Roman" w:eastAsia="Times New Roman" w:hAnsi="Times New Roman" w:cs="Times New Roman"/>
          <w:sz w:val="24"/>
          <w:szCs w:val="24"/>
        </w:rPr>
        <w:t>Новодеревеньковского</w:t>
      </w:r>
      <w:proofErr w:type="spellEnd"/>
      <w:r w:rsidR="005B79AF">
        <w:rPr>
          <w:rFonts w:ascii="Times New Roman" w:eastAsia="Times New Roman" w:hAnsi="Times New Roman" w:cs="Times New Roman"/>
          <w:sz w:val="24"/>
          <w:szCs w:val="24"/>
        </w:rPr>
        <w:t xml:space="preserve"> </w:t>
      </w:r>
      <w:r w:rsidRPr="005B79AF">
        <w:rPr>
          <w:rFonts w:ascii="Times New Roman" w:eastAsia="Times New Roman" w:hAnsi="Times New Roman" w:cs="Times New Roman"/>
          <w:sz w:val="24"/>
          <w:szCs w:val="24"/>
        </w:rPr>
        <w:t xml:space="preserve">района Орловской области, </w:t>
      </w:r>
      <w:proofErr w:type="spellStart"/>
      <w:r w:rsidR="005B79AF">
        <w:rPr>
          <w:rFonts w:ascii="Times New Roman" w:eastAsia="Times New Roman" w:hAnsi="Times New Roman" w:cs="Times New Roman"/>
          <w:sz w:val="24"/>
          <w:szCs w:val="24"/>
        </w:rPr>
        <w:t>Паньковский</w:t>
      </w:r>
      <w:proofErr w:type="spellEnd"/>
      <w:r w:rsidR="005B79AF">
        <w:rPr>
          <w:rFonts w:ascii="Times New Roman" w:eastAsia="Times New Roman" w:hAnsi="Times New Roman" w:cs="Times New Roman"/>
          <w:sz w:val="24"/>
          <w:szCs w:val="24"/>
        </w:rPr>
        <w:t xml:space="preserve"> </w:t>
      </w:r>
      <w:r w:rsidRPr="005B79AF">
        <w:rPr>
          <w:rFonts w:ascii="Times New Roman" w:eastAsia="Times New Roman" w:hAnsi="Times New Roman" w:cs="Times New Roman"/>
          <w:sz w:val="24"/>
          <w:szCs w:val="24"/>
        </w:rPr>
        <w:t>сельский Совет народных депутатов </w:t>
      </w:r>
      <w:r w:rsidRPr="005B79AF">
        <w:rPr>
          <w:rFonts w:ascii="Times New Roman" w:eastAsia="Times New Roman" w:hAnsi="Times New Roman" w:cs="Times New Roman"/>
          <w:b/>
          <w:bCs/>
          <w:sz w:val="24"/>
          <w:szCs w:val="24"/>
        </w:rPr>
        <w:t>РЕШИЛ:</w:t>
      </w:r>
    </w:p>
    <w:p w:rsidR="00746EDB" w:rsidRPr="005B79AF" w:rsidRDefault="00746EDB" w:rsidP="00746EDB">
      <w:pPr>
        <w:spacing w:after="150" w:line="240" w:lineRule="auto"/>
        <w:jc w:val="both"/>
        <w:rPr>
          <w:rFonts w:ascii="Times New Roman" w:eastAsia="Times New Roman" w:hAnsi="Times New Roman" w:cs="Times New Roman"/>
          <w:sz w:val="24"/>
          <w:szCs w:val="24"/>
        </w:rPr>
      </w:pPr>
      <w:r w:rsidRPr="005B79AF">
        <w:rPr>
          <w:rFonts w:ascii="Times New Roman" w:eastAsia="Times New Roman" w:hAnsi="Times New Roman" w:cs="Times New Roman"/>
          <w:sz w:val="24"/>
          <w:szCs w:val="24"/>
        </w:rPr>
        <w:t xml:space="preserve">1. Утвердить «Правила благоустройства территории </w:t>
      </w:r>
      <w:proofErr w:type="spellStart"/>
      <w:r w:rsidR="005B79AF">
        <w:rPr>
          <w:rFonts w:ascii="Times New Roman" w:eastAsia="Times New Roman" w:hAnsi="Times New Roman" w:cs="Times New Roman"/>
          <w:sz w:val="24"/>
          <w:szCs w:val="24"/>
        </w:rPr>
        <w:t>Паньковского</w:t>
      </w:r>
      <w:proofErr w:type="spellEnd"/>
      <w:r w:rsidRPr="005B79AF">
        <w:rPr>
          <w:rFonts w:ascii="Times New Roman" w:eastAsia="Times New Roman" w:hAnsi="Times New Roman" w:cs="Times New Roman"/>
          <w:sz w:val="24"/>
          <w:szCs w:val="24"/>
        </w:rPr>
        <w:t xml:space="preserve"> сельского поселения </w:t>
      </w:r>
      <w:proofErr w:type="spellStart"/>
      <w:r w:rsidR="005B79AF">
        <w:rPr>
          <w:rFonts w:ascii="Times New Roman" w:eastAsia="Times New Roman" w:hAnsi="Times New Roman" w:cs="Times New Roman"/>
          <w:sz w:val="24"/>
          <w:szCs w:val="24"/>
        </w:rPr>
        <w:t>Новодеревеньковского</w:t>
      </w:r>
      <w:proofErr w:type="spellEnd"/>
      <w:r w:rsidRPr="005B79AF">
        <w:rPr>
          <w:rFonts w:ascii="Times New Roman" w:eastAsia="Times New Roman" w:hAnsi="Times New Roman" w:cs="Times New Roman"/>
          <w:sz w:val="24"/>
          <w:szCs w:val="24"/>
        </w:rPr>
        <w:t xml:space="preserve"> района Орловской области», согласно приложению.</w:t>
      </w:r>
    </w:p>
    <w:p w:rsidR="00746EDB" w:rsidRDefault="00A36131" w:rsidP="00746EDB">
      <w:pPr>
        <w:spacing w:after="15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2. </w:t>
      </w:r>
      <w:r w:rsidRPr="00A36131">
        <w:rPr>
          <w:rFonts w:ascii="Times New Roman" w:hAnsi="Times New Roman" w:cs="Times New Roman"/>
          <w:color w:val="000000"/>
          <w:sz w:val="24"/>
          <w:szCs w:val="24"/>
        </w:rPr>
        <w:t xml:space="preserve">Обнародовать настоящее решение путем размещения его на официальном сайте </w:t>
      </w:r>
      <w:hyperlink r:id="rId5" w:history="1">
        <w:r w:rsidR="007D7414" w:rsidRPr="00320BF2">
          <w:rPr>
            <w:rStyle w:val="a3"/>
            <w:rFonts w:ascii="Times New Roman" w:hAnsi="Times New Roman" w:cs="Times New Roman"/>
            <w:sz w:val="24"/>
            <w:szCs w:val="24"/>
          </w:rPr>
          <w:t>www.</w:t>
        </w:r>
        <w:r w:rsidR="007D7414" w:rsidRPr="00320BF2">
          <w:rPr>
            <w:rStyle w:val="a3"/>
            <w:rFonts w:ascii="Times New Roman" w:hAnsi="Times New Roman" w:cs="Times New Roman"/>
            <w:sz w:val="24"/>
            <w:szCs w:val="24"/>
            <w:lang w:val="en-US"/>
          </w:rPr>
          <w:t>pankovskoe</w:t>
        </w:r>
        <w:r w:rsidR="007D7414" w:rsidRPr="00320BF2">
          <w:rPr>
            <w:rStyle w:val="a3"/>
            <w:rFonts w:ascii="Times New Roman" w:hAnsi="Times New Roman" w:cs="Times New Roman"/>
            <w:sz w:val="24"/>
            <w:szCs w:val="24"/>
          </w:rPr>
          <w:t>.</w:t>
        </w:r>
        <w:r w:rsidR="007D7414" w:rsidRPr="00320BF2">
          <w:rPr>
            <w:rStyle w:val="a3"/>
            <w:rFonts w:ascii="Times New Roman" w:hAnsi="Times New Roman" w:cs="Times New Roman"/>
            <w:sz w:val="24"/>
            <w:szCs w:val="24"/>
            <w:lang w:val="en-US"/>
          </w:rPr>
          <w:t>ru</w:t>
        </w:r>
      </w:hyperlink>
      <w:r w:rsidRPr="00A36131">
        <w:rPr>
          <w:rFonts w:ascii="Times New Roman" w:hAnsi="Times New Roman" w:cs="Times New Roman"/>
          <w:color w:val="000000"/>
          <w:sz w:val="24"/>
          <w:szCs w:val="24"/>
        </w:rPr>
        <w:t>.</w:t>
      </w:r>
    </w:p>
    <w:p w:rsidR="007D7414" w:rsidRPr="007D7414" w:rsidRDefault="007D7414" w:rsidP="007D7414">
      <w:pPr>
        <w:jc w:val="both"/>
        <w:rPr>
          <w:rFonts w:ascii="Times New Roman" w:hAnsi="Times New Roman"/>
          <w:sz w:val="24"/>
          <w:szCs w:val="24"/>
        </w:rPr>
      </w:pPr>
      <w:r w:rsidRPr="007D7414">
        <w:rPr>
          <w:rFonts w:ascii="Times New Roman" w:hAnsi="Times New Roman"/>
          <w:sz w:val="24"/>
          <w:szCs w:val="24"/>
        </w:rPr>
        <w:t xml:space="preserve">3. Решение </w:t>
      </w:r>
      <w:proofErr w:type="spellStart"/>
      <w:r w:rsidRPr="007D7414">
        <w:rPr>
          <w:rFonts w:ascii="Times New Roman" w:hAnsi="Times New Roman"/>
          <w:sz w:val="24"/>
          <w:szCs w:val="24"/>
        </w:rPr>
        <w:t>Паньковского</w:t>
      </w:r>
      <w:proofErr w:type="spellEnd"/>
      <w:r w:rsidRPr="007D7414">
        <w:rPr>
          <w:rFonts w:ascii="Times New Roman" w:hAnsi="Times New Roman"/>
          <w:sz w:val="24"/>
          <w:szCs w:val="24"/>
        </w:rPr>
        <w:t xml:space="preserve"> сельского</w:t>
      </w:r>
      <w:r>
        <w:rPr>
          <w:rFonts w:ascii="Times New Roman" w:hAnsi="Times New Roman"/>
          <w:sz w:val="24"/>
          <w:szCs w:val="24"/>
        </w:rPr>
        <w:t xml:space="preserve"> Совета народных депутатов от 20 апреля 2017 г. № 6/2</w:t>
      </w:r>
      <w:r w:rsidRPr="007D7414">
        <w:rPr>
          <w:rFonts w:ascii="Times New Roman" w:hAnsi="Times New Roman"/>
          <w:sz w:val="24"/>
          <w:szCs w:val="24"/>
        </w:rPr>
        <w:t xml:space="preserve"> «О правилах благоустройства, озеленения, чистоты и порядка территории </w:t>
      </w:r>
      <w:proofErr w:type="spellStart"/>
      <w:r w:rsidRPr="007D7414">
        <w:rPr>
          <w:rFonts w:ascii="Times New Roman" w:hAnsi="Times New Roman"/>
          <w:sz w:val="24"/>
          <w:szCs w:val="24"/>
        </w:rPr>
        <w:t>Паньковского</w:t>
      </w:r>
      <w:proofErr w:type="spellEnd"/>
      <w:r w:rsidRPr="007D7414">
        <w:rPr>
          <w:rFonts w:ascii="Times New Roman" w:hAnsi="Times New Roman"/>
          <w:sz w:val="24"/>
          <w:szCs w:val="24"/>
        </w:rPr>
        <w:t xml:space="preserve"> сельского поселения </w:t>
      </w:r>
      <w:proofErr w:type="spellStart"/>
      <w:r w:rsidRPr="007D7414">
        <w:rPr>
          <w:rFonts w:ascii="Times New Roman" w:hAnsi="Times New Roman"/>
          <w:sz w:val="24"/>
          <w:szCs w:val="24"/>
        </w:rPr>
        <w:t>Новодеревеньковского</w:t>
      </w:r>
      <w:proofErr w:type="spellEnd"/>
      <w:r w:rsidRPr="007D7414">
        <w:rPr>
          <w:rFonts w:ascii="Times New Roman" w:hAnsi="Times New Roman"/>
          <w:sz w:val="24"/>
          <w:szCs w:val="24"/>
        </w:rPr>
        <w:t xml:space="preserve"> района Орловской области» признать утратившим силу.</w:t>
      </w:r>
    </w:p>
    <w:p w:rsidR="007D7414" w:rsidRPr="00A36131" w:rsidRDefault="007D7414" w:rsidP="00746EDB">
      <w:pPr>
        <w:spacing w:after="150" w:line="240" w:lineRule="auto"/>
        <w:jc w:val="both"/>
        <w:rPr>
          <w:rFonts w:ascii="Times New Roman" w:eastAsia="Times New Roman" w:hAnsi="Times New Roman" w:cs="Times New Roman"/>
          <w:sz w:val="24"/>
          <w:szCs w:val="24"/>
        </w:rPr>
      </w:pPr>
    </w:p>
    <w:p w:rsidR="00746EDB" w:rsidRPr="005B79AF" w:rsidRDefault="00746EDB" w:rsidP="00746EDB">
      <w:pPr>
        <w:spacing w:after="150" w:line="240" w:lineRule="auto"/>
        <w:jc w:val="both"/>
        <w:rPr>
          <w:rFonts w:ascii="Times New Roman" w:eastAsia="Times New Roman" w:hAnsi="Times New Roman" w:cs="Times New Roman"/>
          <w:sz w:val="24"/>
          <w:szCs w:val="24"/>
        </w:rPr>
      </w:pPr>
      <w:r w:rsidRPr="005B79AF">
        <w:rPr>
          <w:rFonts w:ascii="Times New Roman" w:eastAsia="Times New Roman" w:hAnsi="Times New Roman" w:cs="Times New Roman"/>
          <w:sz w:val="24"/>
          <w:szCs w:val="24"/>
        </w:rPr>
        <w:t> </w:t>
      </w:r>
    </w:p>
    <w:p w:rsidR="00746EDB" w:rsidRPr="005B79AF" w:rsidRDefault="00746EDB" w:rsidP="00746EDB">
      <w:pPr>
        <w:spacing w:after="150" w:line="240" w:lineRule="auto"/>
        <w:jc w:val="both"/>
        <w:rPr>
          <w:rFonts w:ascii="Times New Roman" w:eastAsia="Times New Roman" w:hAnsi="Times New Roman" w:cs="Times New Roman"/>
          <w:sz w:val="24"/>
          <w:szCs w:val="24"/>
        </w:rPr>
      </w:pPr>
      <w:r w:rsidRPr="005B79AF">
        <w:rPr>
          <w:rFonts w:ascii="Times New Roman" w:eastAsia="Times New Roman" w:hAnsi="Times New Roman" w:cs="Times New Roman"/>
          <w:sz w:val="24"/>
          <w:szCs w:val="24"/>
        </w:rPr>
        <w:t> </w:t>
      </w:r>
    </w:p>
    <w:p w:rsidR="00746EDB" w:rsidRPr="005B79AF" w:rsidRDefault="00746EDB" w:rsidP="00746EDB">
      <w:pPr>
        <w:spacing w:after="150" w:line="240" w:lineRule="auto"/>
        <w:jc w:val="both"/>
        <w:rPr>
          <w:rFonts w:ascii="Times New Roman" w:eastAsia="Times New Roman" w:hAnsi="Times New Roman" w:cs="Times New Roman"/>
          <w:sz w:val="24"/>
          <w:szCs w:val="24"/>
        </w:rPr>
      </w:pPr>
      <w:r w:rsidRPr="005B79AF">
        <w:rPr>
          <w:rFonts w:ascii="Times New Roman" w:eastAsia="Times New Roman" w:hAnsi="Times New Roman" w:cs="Times New Roman"/>
          <w:sz w:val="24"/>
          <w:szCs w:val="24"/>
        </w:rPr>
        <w:t xml:space="preserve">Глава поселения                                 </w:t>
      </w:r>
      <w:r w:rsidR="005B79AF">
        <w:rPr>
          <w:rFonts w:ascii="Times New Roman" w:eastAsia="Times New Roman" w:hAnsi="Times New Roman" w:cs="Times New Roman"/>
          <w:sz w:val="24"/>
          <w:szCs w:val="24"/>
        </w:rPr>
        <w:t xml:space="preserve">  </w:t>
      </w:r>
      <w:r w:rsidRPr="005B79AF">
        <w:rPr>
          <w:rFonts w:ascii="Times New Roman" w:eastAsia="Times New Roman" w:hAnsi="Times New Roman" w:cs="Times New Roman"/>
          <w:sz w:val="24"/>
          <w:szCs w:val="24"/>
        </w:rPr>
        <w:t xml:space="preserve">                             Н.В. Хованская                                     </w:t>
      </w:r>
    </w:p>
    <w:p w:rsidR="00746EDB" w:rsidRDefault="00746EDB" w:rsidP="00746EDB">
      <w:pPr>
        <w:shd w:val="clear" w:color="auto" w:fill="FFFFFF"/>
        <w:ind w:left="58"/>
        <w:jc w:val="center"/>
        <w:rPr>
          <w:rFonts w:ascii="Times New Roman" w:hAnsi="Times New Roman"/>
          <w:bCs/>
          <w:color w:val="000000"/>
          <w:spacing w:val="-11"/>
          <w:sz w:val="24"/>
          <w:szCs w:val="24"/>
        </w:rPr>
      </w:pPr>
    </w:p>
    <w:p w:rsidR="00746EDB" w:rsidRDefault="00746EDB" w:rsidP="00746EDB">
      <w:pPr>
        <w:spacing w:after="0" w:line="240" w:lineRule="auto"/>
        <w:jc w:val="right"/>
        <w:rPr>
          <w:rFonts w:ascii="Times New Roman" w:eastAsia="Times New Roman" w:hAnsi="Times New Roman" w:cs="Times New Roman"/>
          <w:sz w:val="24"/>
          <w:szCs w:val="24"/>
        </w:rPr>
      </w:pPr>
    </w:p>
    <w:p w:rsidR="00746EDB" w:rsidRDefault="00746EDB" w:rsidP="00746EDB">
      <w:pPr>
        <w:spacing w:after="0" w:line="240" w:lineRule="auto"/>
        <w:jc w:val="right"/>
        <w:rPr>
          <w:rFonts w:ascii="Times New Roman" w:eastAsia="Times New Roman" w:hAnsi="Times New Roman" w:cs="Times New Roman"/>
          <w:sz w:val="24"/>
          <w:szCs w:val="24"/>
        </w:rPr>
      </w:pPr>
    </w:p>
    <w:p w:rsidR="00746EDB" w:rsidRDefault="00746EDB" w:rsidP="00746EDB">
      <w:pPr>
        <w:spacing w:after="0" w:line="240" w:lineRule="auto"/>
        <w:jc w:val="right"/>
        <w:rPr>
          <w:rFonts w:ascii="Times New Roman" w:eastAsia="Times New Roman" w:hAnsi="Times New Roman" w:cs="Times New Roman"/>
          <w:sz w:val="24"/>
          <w:szCs w:val="24"/>
        </w:rPr>
      </w:pPr>
    </w:p>
    <w:p w:rsidR="00746EDB" w:rsidRDefault="00746EDB" w:rsidP="00746EDB">
      <w:pPr>
        <w:spacing w:after="0" w:line="240" w:lineRule="auto"/>
        <w:jc w:val="right"/>
        <w:rPr>
          <w:rFonts w:ascii="Times New Roman" w:eastAsia="Times New Roman" w:hAnsi="Times New Roman" w:cs="Times New Roman"/>
          <w:sz w:val="24"/>
          <w:szCs w:val="24"/>
        </w:rPr>
      </w:pPr>
    </w:p>
    <w:p w:rsidR="00746EDB" w:rsidRDefault="00746EDB" w:rsidP="00746EDB">
      <w:pPr>
        <w:spacing w:after="0" w:line="240" w:lineRule="auto"/>
        <w:jc w:val="right"/>
        <w:rPr>
          <w:rFonts w:ascii="Times New Roman" w:eastAsia="Times New Roman" w:hAnsi="Times New Roman" w:cs="Times New Roman"/>
          <w:sz w:val="24"/>
          <w:szCs w:val="24"/>
        </w:rPr>
      </w:pPr>
    </w:p>
    <w:p w:rsidR="00431556" w:rsidRDefault="00431556" w:rsidP="00746EDB">
      <w:pPr>
        <w:spacing w:after="0" w:line="240" w:lineRule="auto"/>
        <w:jc w:val="right"/>
        <w:rPr>
          <w:rFonts w:ascii="Times New Roman" w:eastAsia="Times New Roman" w:hAnsi="Times New Roman" w:cs="Times New Roman"/>
          <w:sz w:val="24"/>
          <w:szCs w:val="24"/>
        </w:rPr>
      </w:pPr>
    </w:p>
    <w:p w:rsidR="00746EDB" w:rsidRDefault="00746EDB" w:rsidP="00746EDB">
      <w:pPr>
        <w:spacing w:after="0" w:line="240" w:lineRule="auto"/>
        <w:jc w:val="right"/>
        <w:rPr>
          <w:rFonts w:ascii="Times New Roman" w:eastAsia="Times New Roman" w:hAnsi="Times New Roman" w:cs="Times New Roman"/>
          <w:sz w:val="24"/>
          <w:szCs w:val="24"/>
        </w:rPr>
      </w:pPr>
    </w:p>
    <w:p w:rsidR="00746EDB" w:rsidRPr="008E0E8D" w:rsidRDefault="00746EDB" w:rsidP="00746EDB">
      <w:pPr>
        <w:spacing w:after="0" w:line="240" w:lineRule="auto"/>
        <w:jc w:val="right"/>
        <w:rPr>
          <w:rFonts w:ascii="Times New Roman" w:eastAsia="Times New Roman" w:hAnsi="Times New Roman" w:cs="Times New Roman"/>
          <w:sz w:val="24"/>
          <w:szCs w:val="24"/>
        </w:rPr>
      </w:pPr>
      <w:r w:rsidRPr="008E0E8D">
        <w:rPr>
          <w:rFonts w:ascii="Times New Roman" w:eastAsia="Times New Roman" w:hAnsi="Times New Roman" w:cs="Times New Roman"/>
          <w:sz w:val="24"/>
          <w:szCs w:val="24"/>
        </w:rPr>
        <w:t> Приложение к решению</w:t>
      </w:r>
    </w:p>
    <w:p w:rsidR="00746EDB" w:rsidRPr="008E0E8D" w:rsidRDefault="00746EDB" w:rsidP="00746EDB">
      <w:pPr>
        <w:spacing w:after="0" w:line="240" w:lineRule="auto"/>
        <w:jc w:val="right"/>
        <w:rPr>
          <w:rFonts w:ascii="Times New Roman" w:eastAsia="Times New Roman" w:hAnsi="Times New Roman" w:cs="Times New Roman"/>
          <w:sz w:val="24"/>
          <w:szCs w:val="24"/>
        </w:rPr>
      </w:pPr>
      <w:r w:rsidRPr="008E0E8D">
        <w:rPr>
          <w:rFonts w:ascii="Times New Roman" w:eastAsia="Times New Roman" w:hAnsi="Times New Roman" w:cs="Times New Roman"/>
          <w:sz w:val="24"/>
          <w:szCs w:val="24"/>
        </w:rPr>
        <w:t>                                                                                                                 </w:t>
      </w:r>
      <w:proofErr w:type="spellStart"/>
      <w:r w:rsidR="005B79AF" w:rsidRPr="008E0E8D">
        <w:rPr>
          <w:rFonts w:ascii="Times New Roman" w:eastAsia="Times New Roman" w:hAnsi="Times New Roman" w:cs="Times New Roman"/>
          <w:sz w:val="24"/>
          <w:szCs w:val="24"/>
        </w:rPr>
        <w:t>Паньковского</w:t>
      </w:r>
      <w:proofErr w:type="spellEnd"/>
      <w:r w:rsidRPr="008E0E8D">
        <w:rPr>
          <w:rFonts w:ascii="Times New Roman" w:eastAsia="Times New Roman" w:hAnsi="Times New Roman" w:cs="Times New Roman"/>
          <w:sz w:val="24"/>
          <w:szCs w:val="24"/>
        </w:rPr>
        <w:t xml:space="preserve"> сельского</w:t>
      </w:r>
    </w:p>
    <w:p w:rsidR="00746EDB" w:rsidRPr="008E0E8D" w:rsidRDefault="00746EDB" w:rsidP="00746EDB">
      <w:pPr>
        <w:spacing w:after="0" w:line="240" w:lineRule="auto"/>
        <w:jc w:val="right"/>
        <w:rPr>
          <w:rFonts w:ascii="Times New Roman" w:eastAsia="Times New Roman" w:hAnsi="Times New Roman" w:cs="Times New Roman"/>
          <w:sz w:val="24"/>
          <w:szCs w:val="24"/>
        </w:rPr>
      </w:pPr>
      <w:r w:rsidRPr="008E0E8D">
        <w:rPr>
          <w:rFonts w:ascii="Times New Roman" w:eastAsia="Times New Roman" w:hAnsi="Times New Roman" w:cs="Times New Roman"/>
          <w:sz w:val="24"/>
          <w:szCs w:val="24"/>
        </w:rPr>
        <w:t>                                                                                                            Совета народных депутатов</w:t>
      </w:r>
    </w:p>
    <w:p w:rsidR="00746EDB" w:rsidRPr="008E0E8D" w:rsidRDefault="00746EDB" w:rsidP="00746EDB">
      <w:pPr>
        <w:spacing w:after="0" w:line="240" w:lineRule="auto"/>
        <w:jc w:val="right"/>
        <w:rPr>
          <w:rFonts w:ascii="Times New Roman" w:eastAsia="Times New Roman" w:hAnsi="Times New Roman" w:cs="Times New Roman"/>
          <w:sz w:val="24"/>
          <w:szCs w:val="24"/>
        </w:rPr>
      </w:pPr>
      <w:r w:rsidRPr="008E0E8D">
        <w:rPr>
          <w:rFonts w:ascii="Times New Roman" w:eastAsia="Times New Roman" w:hAnsi="Times New Roman" w:cs="Times New Roman"/>
          <w:sz w:val="24"/>
          <w:szCs w:val="24"/>
        </w:rPr>
        <w:t xml:space="preserve">                                                                                                          </w:t>
      </w:r>
      <w:r w:rsidR="0013686E">
        <w:rPr>
          <w:rFonts w:ascii="Times New Roman" w:eastAsia="Times New Roman" w:hAnsi="Times New Roman" w:cs="Times New Roman"/>
          <w:sz w:val="24"/>
          <w:szCs w:val="24"/>
        </w:rPr>
        <w:t>  от 29.08.2018 г. № 18/3</w:t>
      </w:r>
    </w:p>
    <w:p w:rsidR="00746EDB" w:rsidRDefault="00746EDB" w:rsidP="00746EDB">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46EDB" w:rsidRDefault="00746EDB" w:rsidP="00746EDB">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ПРАВИЛА</w:t>
      </w:r>
    </w:p>
    <w:p w:rsidR="00746EDB" w:rsidRDefault="00746EDB" w:rsidP="00746EDB">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благоустройства территории </w:t>
      </w:r>
      <w:proofErr w:type="spellStart"/>
      <w:r w:rsidR="005B79AF">
        <w:rPr>
          <w:rFonts w:ascii="Times New Roman" w:eastAsia="Times New Roman" w:hAnsi="Times New Roman" w:cs="Times New Roman"/>
          <w:b/>
          <w:bCs/>
          <w:sz w:val="24"/>
          <w:szCs w:val="24"/>
        </w:rPr>
        <w:t>Паньковского</w:t>
      </w:r>
      <w:proofErr w:type="spellEnd"/>
      <w:r>
        <w:rPr>
          <w:rFonts w:ascii="Times New Roman" w:eastAsia="Times New Roman" w:hAnsi="Times New Roman" w:cs="Times New Roman"/>
          <w:b/>
          <w:bCs/>
          <w:sz w:val="24"/>
          <w:szCs w:val="24"/>
        </w:rPr>
        <w:t xml:space="preserve"> сельского поселения </w:t>
      </w:r>
      <w:proofErr w:type="spellStart"/>
      <w:r w:rsidR="005B79AF">
        <w:rPr>
          <w:rFonts w:ascii="Times New Roman" w:eastAsia="Times New Roman" w:hAnsi="Times New Roman" w:cs="Times New Roman"/>
          <w:b/>
          <w:bCs/>
          <w:sz w:val="24"/>
          <w:szCs w:val="24"/>
        </w:rPr>
        <w:t>Новодеревеньковского</w:t>
      </w:r>
      <w:proofErr w:type="spellEnd"/>
      <w:r>
        <w:rPr>
          <w:rFonts w:ascii="Times New Roman" w:eastAsia="Times New Roman" w:hAnsi="Times New Roman" w:cs="Times New Roman"/>
          <w:b/>
          <w:bCs/>
          <w:sz w:val="24"/>
          <w:szCs w:val="24"/>
        </w:rPr>
        <w:t xml:space="preserve"> района Орловской области</w:t>
      </w:r>
    </w:p>
    <w:p w:rsidR="00746EDB" w:rsidRDefault="00746EDB" w:rsidP="00746EDB">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Статья 1. Общие положения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Настоящие Правила благоустройства территории </w:t>
      </w:r>
      <w:proofErr w:type="spellStart"/>
      <w:r w:rsidR="005B79AF">
        <w:rPr>
          <w:rFonts w:ascii="Times New Roman" w:eastAsia="Times New Roman" w:hAnsi="Times New Roman" w:cs="Times New Roman"/>
          <w:sz w:val="24"/>
          <w:szCs w:val="24"/>
        </w:rPr>
        <w:t>Паньковского</w:t>
      </w:r>
      <w:proofErr w:type="spellEnd"/>
      <w:r>
        <w:rPr>
          <w:rFonts w:ascii="Times New Roman" w:eastAsia="Times New Roman" w:hAnsi="Times New Roman" w:cs="Times New Roman"/>
          <w:sz w:val="24"/>
          <w:szCs w:val="24"/>
        </w:rPr>
        <w:t xml:space="preserve"> сельского поселения </w:t>
      </w:r>
      <w:proofErr w:type="spellStart"/>
      <w:r w:rsidR="005B79AF">
        <w:rPr>
          <w:rFonts w:ascii="Times New Roman" w:eastAsia="Times New Roman" w:hAnsi="Times New Roman" w:cs="Times New Roman"/>
          <w:sz w:val="24"/>
          <w:szCs w:val="24"/>
        </w:rPr>
        <w:t>Новодеревеньковского</w:t>
      </w:r>
      <w:proofErr w:type="spellEnd"/>
      <w:r>
        <w:rPr>
          <w:rFonts w:ascii="Times New Roman" w:eastAsia="Times New Roman" w:hAnsi="Times New Roman" w:cs="Times New Roman"/>
          <w:sz w:val="24"/>
          <w:szCs w:val="24"/>
        </w:rPr>
        <w:t xml:space="preserve"> района Орловской области (далее - Правила) разработаны на основе законодательства Российской Федерации, регионального законодательства и муниципальных правовых актов органов местного самоуправления </w:t>
      </w:r>
      <w:proofErr w:type="spellStart"/>
      <w:r w:rsidR="005B79AF">
        <w:rPr>
          <w:rFonts w:ascii="Times New Roman" w:eastAsia="Times New Roman" w:hAnsi="Times New Roman" w:cs="Times New Roman"/>
          <w:sz w:val="24"/>
          <w:szCs w:val="24"/>
        </w:rPr>
        <w:t>Паньковского</w:t>
      </w:r>
      <w:proofErr w:type="spellEnd"/>
      <w:r>
        <w:rPr>
          <w:rFonts w:ascii="Times New Roman" w:eastAsia="Times New Roman" w:hAnsi="Times New Roman" w:cs="Times New Roman"/>
          <w:sz w:val="24"/>
          <w:szCs w:val="24"/>
        </w:rPr>
        <w:t xml:space="preserve"> сельского поселения.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Правила устанавливают единые и </w:t>
      </w:r>
      <w:proofErr w:type="gramStart"/>
      <w:r>
        <w:rPr>
          <w:rFonts w:ascii="Times New Roman" w:eastAsia="Times New Roman" w:hAnsi="Times New Roman" w:cs="Times New Roman"/>
          <w:sz w:val="24"/>
          <w:szCs w:val="24"/>
        </w:rPr>
        <w:t>обязательные к исполнению</w:t>
      </w:r>
      <w:proofErr w:type="gramEnd"/>
      <w:r>
        <w:rPr>
          <w:rFonts w:ascii="Times New Roman" w:eastAsia="Times New Roman" w:hAnsi="Times New Roman" w:cs="Times New Roman"/>
          <w:sz w:val="24"/>
          <w:szCs w:val="24"/>
        </w:rPr>
        <w:t xml:space="preserve"> нормы (правила, требования) к содержанию гражданами, предприятиями, учреждениями и организациями земельных участков, объектов движимого и недвижимого имущества, принадлежащих им или закрепленных за ними в установленном порядке, а также территорий, непосредственно прилегающих к данным земельным участкам и объектам. Требования настоящих Правил распространяются на всю территорию сельского поселения и являются обязательными для всех должностных, физических, юридических лиц и индивидуальных предпринимателей, независимо от их организационно-правовых форм, форм собственности и ведомственной подчиненности.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К объектам содержания территорий сельского поселения относятся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земельные участки принадлежащие, арендуемые, находящиеся в безвозмездном пользовании, на доверительном управлении, иных основаниях, предусматривающих переход прав владения и (или) пользования в отношении государственного или муниципального имущества, а также обслуживаемые физическими, юридическими лицами или индивидуальными предпринимателями;</w:t>
      </w:r>
    </w:p>
    <w:p w:rsidR="00746EDB" w:rsidRDefault="00746EDB"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 земельные участки общего пользования (занятые объектами общего пользования) - улицы, пешеходные дорожки, тротуары, (сельские, поселковые) площади, парки, сады, скверы, рынки, стадионы и спортивные площадки, мосты, набережные, кладбища, площадки для выгула домашних животных, придорожные полосы, остановки общественного транспорта;</w:t>
      </w:r>
      <w:proofErr w:type="gramEnd"/>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расположенные в границах поселения земельные участки, непосредственно прилегающие к зданиям, строениям и сооружениям производственного, административного, культурно-бытового, коммунального, торгового и иного назначения;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придомовая территория жилых и нежилых домов, территория детских игровых площадок;</w:t>
      </w:r>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xml:space="preserve">) земельные </w:t>
      </w:r>
      <w:proofErr w:type="gramStart"/>
      <w:r>
        <w:rPr>
          <w:rFonts w:ascii="Times New Roman" w:eastAsia="Times New Roman" w:hAnsi="Times New Roman" w:cs="Times New Roman"/>
          <w:sz w:val="24"/>
          <w:szCs w:val="24"/>
        </w:rPr>
        <w:t>участки</w:t>
      </w:r>
      <w:proofErr w:type="gramEnd"/>
      <w:r>
        <w:rPr>
          <w:rFonts w:ascii="Times New Roman" w:eastAsia="Times New Roman" w:hAnsi="Times New Roman" w:cs="Times New Roman"/>
          <w:sz w:val="24"/>
          <w:szCs w:val="24"/>
        </w:rPr>
        <w:t xml:space="preserve"> особо охраняемые природные территории;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proofErr w:type="gramStart"/>
      <w:r>
        <w:rPr>
          <w:rFonts w:ascii="Times New Roman" w:eastAsia="Times New Roman" w:hAnsi="Times New Roman" w:cs="Times New Roman"/>
          <w:sz w:val="24"/>
          <w:szCs w:val="24"/>
        </w:rPr>
        <w:t>территории</w:t>
      </w:r>
      <w:proofErr w:type="gramEnd"/>
      <w:r>
        <w:rPr>
          <w:rFonts w:ascii="Times New Roman" w:eastAsia="Times New Roman" w:hAnsi="Times New Roman" w:cs="Times New Roman"/>
          <w:sz w:val="24"/>
          <w:szCs w:val="24"/>
        </w:rPr>
        <w:t xml:space="preserve"> прилегающие к малым архитектурным формам, торговым палаткам, киоскам, лоткам; инженерно-техническим сооружениям; электрическим подстанциям и трансформаторным будкам, опорам линий электропередач, фонарям уличного освещения и всем видам ограждений земельных участков;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 указателям наименований населенных пунктов, улиц, домовых номерных знаки, обозначения остановок транспорта и пешеходных переходов, мемориальным и иные информационным стенды, все виды рекламы, вывески, витрины;</w:t>
      </w:r>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зеленые насаждения (газоны, цветники, клумбы, деревья, кустарники);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места временного накопления сбора твердых коммунальных отходов.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2. Основные понятия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 настоящих Правилах используются следующие основные понятия: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индивидуальных предпринимателей, а также иные мероприятия, направленные на обеспечение экологического и санитарно-эпидемиологического благополучия населения и охрану;</w:t>
      </w:r>
    </w:p>
    <w:p w:rsidR="00746EDB" w:rsidRDefault="00746EDB"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домовладелец — физическое (юридическое) лицо, индивидуальный предприниматель, использующие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sz w:val="24"/>
          <w:szCs w:val="24"/>
        </w:rPr>
        <w:t xml:space="preserve">г) </w:t>
      </w:r>
      <w:r>
        <w:rPr>
          <w:rFonts w:ascii="Times New Roman" w:eastAsia="Times New Roman" w:hAnsi="Times New Roman" w:cs="Times New Roman"/>
          <w:color w:val="333333"/>
          <w:sz w:val="24"/>
          <w:szCs w:val="24"/>
        </w:rPr>
        <w:t>  </w:t>
      </w:r>
      <w:r>
        <w:rPr>
          <w:rFonts w:ascii="Times New Roman" w:eastAsia="Times New Roman" w:hAnsi="Times New Roman" w:cs="Times New Roman"/>
          <w:b/>
          <w:bCs/>
          <w:color w:val="333333"/>
          <w:sz w:val="24"/>
          <w:szCs w:val="24"/>
        </w:rPr>
        <w:t>Прилегающая территория</w:t>
      </w:r>
      <w:r>
        <w:rPr>
          <w:rFonts w:ascii="Times New Roman" w:eastAsia="Times New Roman" w:hAnsi="Times New Roman" w:cs="Times New Roman"/>
          <w:color w:val="333333"/>
          <w:sz w:val="24"/>
          <w:szCs w:val="24"/>
        </w:rPr>
        <w:t> - часть территории общего пользования, прилегающая к придомовой территории, территории предприятий, учреждений и организаций, сооружений, ограждений, объектам торговли, рекламы, земельного участка принадлежащих или находящихся в пользовании физического или юридического лица, индивидуального предпринимателя на любом из предусмотренных гражданским законодательством видов права и расположенная между проезжей частью дорог (тротуарами) и границей придомовой территории, территории предприятия, учреждения и организации, закрепленная для</w:t>
      </w:r>
      <w:proofErr w:type="gramEnd"/>
      <w:r>
        <w:rPr>
          <w:rFonts w:ascii="Times New Roman" w:eastAsia="Times New Roman" w:hAnsi="Times New Roman" w:cs="Times New Roman"/>
          <w:color w:val="333333"/>
          <w:sz w:val="24"/>
          <w:szCs w:val="24"/>
        </w:rPr>
        <w:t xml:space="preserve"> благоустройства в порядке, предусмотренном настоящими Правилами.</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Администрация </w:t>
      </w:r>
      <w:proofErr w:type="spellStart"/>
      <w:r w:rsidR="005B79AF">
        <w:rPr>
          <w:rFonts w:ascii="Times New Roman" w:eastAsia="Times New Roman" w:hAnsi="Times New Roman" w:cs="Times New Roman"/>
          <w:color w:val="333333"/>
          <w:sz w:val="24"/>
          <w:szCs w:val="24"/>
        </w:rPr>
        <w:t>Паньковского</w:t>
      </w:r>
      <w:proofErr w:type="spellEnd"/>
      <w:r>
        <w:rPr>
          <w:rFonts w:ascii="Times New Roman" w:eastAsia="Times New Roman" w:hAnsi="Times New Roman" w:cs="Times New Roman"/>
          <w:color w:val="333333"/>
          <w:sz w:val="24"/>
          <w:szCs w:val="24"/>
        </w:rPr>
        <w:t xml:space="preserve"> сельского поселения  для определения границ прилегающих территорий разрабатывает и утверждает один или несколько нижеперечисленных видов описания местоположения границ прилегающих территорий:</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1) текстовое описание местоположения границ прилегающих территорий;</w:t>
      </w:r>
      <w:r>
        <w:rPr>
          <w:rFonts w:ascii="Times New Roman" w:eastAsia="Times New Roman" w:hAnsi="Times New Roman" w:cs="Times New Roman"/>
          <w:color w:val="333333"/>
          <w:sz w:val="24"/>
          <w:szCs w:val="24"/>
        </w:rPr>
        <w:br/>
        <w:t>    2) графическое описание местоположения границ прилегающих территорий;</w:t>
      </w:r>
      <w:r>
        <w:rPr>
          <w:rFonts w:ascii="Times New Roman" w:eastAsia="Times New Roman" w:hAnsi="Times New Roman" w:cs="Times New Roman"/>
          <w:color w:val="333333"/>
          <w:sz w:val="24"/>
          <w:szCs w:val="24"/>
        </w:rPr>
        <w:br/>
        <w:t>    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r>
        <w:rPr>
          <w:rFonts w:ascii="Times New Roman" w:eastAsia="Times New Roman" w:hAnsi="Times New Roman" w:cs="Times New Roman"/>
          <w:color w:val="333333"/>
          <w:sz w:val="24"/>
          <w:szCs w:val="24"/>
        </w:rPr>
        <w:br/>
        <w:t xml:space="preserve">    Разработка и утверждение описания местоположения границ прилегающих территорий осуществляются Администрацией </w:t>
      </w:r>
      <w:proofErr w:type="spellStart"/>
      <w:r w:rsidR="005B79AF">
        <w:rPr>
          <w:rFonts w:ascii="Times New Roman" w:eastAsia="Times New Roman" w:hAnsi="Times New Roman" w:cs="Times New Roman"/>
          <w:color w:val="333333"/>
          <w:sz w:val="24"/>
          <w:szCs w:val="24"/>
        </w:rPr>
        <w:t>Паньковского</w:t>
      </w:r>
      <w:proofErr w:type="spellEnd"/>
      <w:r>
        <w:rPr>
          <w:rFonts w:ascii="Times New Roman" w:eastAsia="Times New Roman" w:hAnsi="Times New Roman" w:cs="Times New Roman"/>
          <w:color w:val="333333"/>
          <w:sz w:val="24"/>
          <w:szCs w:val="24"/>
        </w:rPr>
        <w:t xml:space="preserve"> сельского поселения в установленном им порядке.</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Границы прилегающих территорий определяются с учетом следующих требований:</w:t>
      </w:r>
      <w:r>
        <w:rPr>
          <w:rFonts w:ascii="Times New Roman" w:eastAsia="Times New Roman" w:hAnsi="Times New Roman" w:cs="Times New Roman"/>
          <w:color w:val="333333"/>
          <w:sz w:val="24"/>
          <w:szCs w:val="24"/>
        </w:rPr>
        <w:br/>
        <w:t>1) границы прилегающих территорий должны иметь один замкнутый контур или два непересекающихся замкнутых контура;</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пересечение границ прилегающих территорий не допускается;</w:t>
      </w:r>
      <w:r>
        <w:rPr>
          <w:rFonts w:ascii="Times New Roman" w:eastAsia="Times New Roman" w:hAnsi="Times New Roman" w:cs="Times New Roman"/>
          <w:color w:val="333333"/>
          <w:sz w:val="24"/>
          <w:szCs w:val="24"/>
        </w:rPr>
        <w:br/>
        <w:t>3) пересечение границ прилегающих территорий с автомобильными дорогами не допускается;</w:t>
      </w:r>
      <w:r>
        <w:rPr>
          <w:rFonts w:ascii="Times New Roman" w:eastAsia="Times New Roman" w:hAnsi="Times New Roman" w:cs="Times New Roman"/>
          <w:color w:val="333333"/>
          <w:sz w:val="24"/>
          <w:szCs w:val="24"/>
        </w:rPr>
        <w:br/>
        <w:t xml:space="preserve"> 4) максимальная площадь прилегающей территории не может превышать площадь </w:t>
      </w:r>
      <w:r>
        <w:rPr>
          <w:rFonts w:ascii="Times New Roman" w:eastAsia="Times New Roman" w:hAnsi="Times New Roman" w:cs="Times New Roman"/>
          <w:color w:val="333333"/>
          <w:sz w:val="24"/>
          <w:szCs w:val="24"/>
        </w:rPr>
        <w:lastRenderedPageBreak/>
        <w:t>зданий, строений, сооружений, земельных участков, к которым она прилегает, более чем на 50 процентов.</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Администрация </w:t>
      </w:r>
      <w:proofErr w:type="spellStart"/>
      <w:r w:rsidR="005B79AF">
        <w:rPr>
          <w:rFonts w:ascii="Times New Roman" w:eastAsia="Times New Roman" w:hAnsi="Times New Roman" w:cs="Times New Roman"/>
          <w:color w:val="333333"/>
          <w:sz w:val="24"/>
          <w:szCs w:val="24"/>
        </w:rPr>
        <w:t>Паньковского</w:t>
      </w:r>
      <w:proofErr w:type="spellEnd"/>
      <w:r>
        <w:rPr>
          <w:rFonts w:ascii="Times New Roman" w:eastAsia="Times New Roman" w:hAnsi="Times New Roman" w:cs="Times New Roman"/>
          <w:color w:val="333333"/>
          <w:sz w:val="24"/>
          <w:szCs w:val="24"/>
        </w:rPr>
        <w:t xml:space="preserve"> сельского поселения в установленном им порядке доводит до сведения собственников и (или) иных законных владельцев зданий, строений, сооружений, земельных участков утвержденное им описание местоположения границ прилегающих территорий.</w:t>
      </w:r>
    </w:p>
    <w:p w:rsidR="00746EDB" w:rsidRDefault="00746EDB" w:rsidP="00746EDB">
      <w:pPr>
        <w:spacing w:after="150" w:line="240" w:lineRule="auto"/>
        <w:jc w:val="both"/>
        <w:rPr>
          <w:rFonts w:ascii="Times New Roman" w:eastAsia="Times New Roman" w:hAnsi="Times New Roman" w:cs="Times New Roman"/>
          <w:sz w:val="24"/>
          <w:szCs w:val="24"/>
        </w:rPr>
      </w:pPr>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территория предприятий, организаций, учреждений и индивидуальных предпринимателей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действующим законодательством.</w:t>
      </w:r>
    </w:p>
    <w:p w:rsidR="00746EDB" w:rsidRDefault="00746EDB"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 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roofErr w:type="gramEnd"/>
      <w:r>
        <w:rPr>
          <w:rFonts w:ascii="Times New Roman" w:eastAsia="Times New Roman" w:hAnsi="Times New Roman" w:cs="Times New Roman"/>
          <w:sz w:val="24"/>
          <w:szCs w:val="24"/>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746EDB" w:rsidRDefault="0013686E"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r w:rsidR="00746EDB">
        <w:rPr>
          <w:rFonts w:ascii="Times New Roman" w:eastAsia="Times New Roman" w:hAnsi="Times New Roman" w:cs="Times New Roman"/>
          <w:sz w:val="24"/>
          <w:szCs w:val="24"/>
        </w:rPr>
        <w:t>) 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00746EDB">
        <w:rPr>
          <w:rFonts w:ascii="Times New Roman" w:eastAsia="Times New Roman" w:hAnsi="Times New Roman" w:cs="Times New Roman"/>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746EDB" w:rsidRDefault="0013686E"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sidR="00746EDB">
        <w:rPr>
          <w:rFonts w:ascii="Times New Roman" w:eastAsia="Times New Roman" w:hAnsi="Times New Roman" w:cs="Times New Roman"/>
          <w:sz w:val="24"/>
          <w:szCs w:val="24"/>
        </w:rPr>
        <w:t>) 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46EDB" w:rsidRDefault="0013686E"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746EDB">
        <w:rPr>
          <w:rFonts w:ascii="Times New Roman" w:eastAsia="Times New Roman" w:hAnsi="Times New Roman" w:cs="Times New Roman"/>
          <w:sz w:val="24"/>
          <w:szCs w:val="24"/>
        </w:rPr>
        <w:t>) 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46EDB" w:rsidRDefault="0013686E"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46EDB">
        <w:rPr>
          <w:rFonts w:ascii="Times New Roman" w:eastAsia="Times New Roman" w:hAnsi="Times New Roman" w:cs="Times New Roman"/>
          <w:sz w:val="24"/>
          <w:szCs w:val="24"/>
        </w:rPr>
        <w:t>) 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746EDB" w:rsidRDefault="0013686E"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746EDB">
        <w:rPr>
          <w:rFonts w:ascii="Times New Roman" w:eastAsia="Times New Roman" w:hAnsi="Times New Roman" w:cs="Times New Roman"/>
          <w:sz w:val="24"/>
          <w:szCs w:val="24"/>
        </w:rPr>
        <w:t>)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w:t>
      </w:r>
    </w:p>
    <w:p w:rsidR="00746EDB" w:rsidRDefault="0013686E"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46EDB">
        <w:rPr>
          <w:rFonts w:ascii="Times New Roman" w:eastAsia="Times New Roman" w:hAnsi="Times New Roman" w:cs="Times New Roman"/>
          <w:sz w:val="24"/>
          <w:szCs w:val="24"/>
        </w:rPr>
        <w:t xml:space="preserve">)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w:t>
      </w:r>
      <w:r w:rsidR="00746EDB">
        <w:rPr>
          <w:rFonts w:ascii="Times New Roman" w:eastAsia="Times New Roman" w:hAnsi="Times New Roman" w:cs="Times New Roman"/>
          <w:sz w:val="24"/>
          <w:szCs w:val="24"/>
        </w:rPr>
        <w:lastRenderedPageBreak/>
        <w:t>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746EDB" w:rsidRDefault="0013686E"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r w:rsidR="00746EDB">
        <w:rPr>
          <w:rFonts w:ascii="Times New Roman" w:eastAsia="Times New Roman" w:hAnsi="Times New Roman" w:cs="Times New Roman"/>
          <w:sz w:val="24"/>
          <w:szCs w:val="24"/>
        </w:rPr>
        <w:t>) очистка территории - уборка территорий, сбор, вывоз и утилизация (обезвреживание) отходов производства и потребления.</w:t>
      </w:r>
    </w:p>
    <w:p w:rsidR="00746EDB" w:rsidRDefault="0013686E"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w:t>
      </w:r>
      <w:r w:rsidR="00746EDB">
        <w:rPr>
          <w:rFonts w:ascii="Times New Roman" w:eastAsia="Times New Roman" w:hAnsi="Times New Roman" w:cs="Times New Roman"/>
          <w:sz w:val="24"/>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w:t>
      </w:r>
      <w:proofErr w:type="gramEnd"/>
      <w:r w:rsidR="00746EDB">
        <w:rPr>
          <w:rFonts w:ascii="Times New Roman" w:eastAsia="Times New Roman" w:hAnsi="Times New Roman" w:cs="Times New Roman"/>
          <w:sz w:val="24"/>
          <w:szCs w:val="24"/>
        </w:rPr>
        <w:t xml:space="preserve"> </w:t>
      </w:r>
      <w:proofErr w:type="gramStart"/>
      <w:r w:rsidR="00746EDB">
        <w:rPr>
          <w:rFonts w:ascii="Times New Roman" w:eastAsia="Times New Roman" w:hAnsi="Times New Roman" w:cs="Times New Roman"/>
          <w:sz w:val="24"/>
          <w:szCs w:val="24"/>
        </w:rPr>
        <w:t>процессе</w:t>
      </w:r>
      <w:proofErr w:type="gramEnd"/>
      <w:r w:rsidR="00746EDB">
        <w:rPr>
          <w:rFonts w:ascii="Times New Roman" w:eastAsia="Times New Roman" w:hAnsi="Times New Roman" w:cs="Times New Roman"/>
          <w:sz w:val="24"/>
          <w:szCs w:val="24"/>
        </w:rPr>
        <w:t xml:space="preserve"> потребления физическими лицами;</w:t>
      </w:r>
    </w:p>
    <w:p w:rsidR="00746EDB" w:rsidRDefault="0013686E"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w:t>
      </w:r>
      <w:proofErr w:type="spellEnd"/>
      <w:r w:rsidR="00746EDB">
        <w:rPr>
          <w:rFonts w:ascii="Times New Roman" w:eastAsia="Times New Roman" w:hAnsi="Times New Roman" w:cs="Times New Roman"/>
          <w:sz w:val="24"/>
          <w:szCs w:val="24"/>
        </w:rPr>
        <w:t xml:space="preserve">) крупногабаритные отходы (далее — </w:t>
      </w:r>
      <w:proofErr w:type="gramStart"/>
      <w:r w:rsidR="00746EDB">
        <w:rPr>
          <w:rFonts w:ascii="Times New Roman" w:eastAsia="Times New Roman" w:hAnsi="Times New Roman" w:cs="Times New Roman"/>
          <w:sz w:val="24"/>
          <w:szCs w:val="24"/>
        </w:rPr>
        <w:t>КО</w:t>
      </w:r>
      <w:proofErr w:type="gramEnd"/>
      <w:r w:rsidR="00746EDB">
        <w:rPr>
          <w:rFonts w:ascii="Times New Roman" w:eastAsia="Times New Roman" w:hAnsi="Times New Roman" w:cs="Times New Roman"/>
          <w:sz w:val="24"/>
          <w:szCs w:val="24"/>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46EDB" w:rsidRDefault="0013686E"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w:t>
      </w:r>
      <w:proofErr w:type="spellEnd"/>
      <w:r w:rsidR="00746EDB">
        <w:rPr>
          <w:rFonts w:ascii="Times New Roman" w:eastAsia="Times New Roman" w:hAnsi="Times New Roman" w:cs="Times New Roman"/>
          <w:sz w:val="24"/>
          <w:szCs w:val="24"/>
        </w:rPr>
        <w:t xml:space="preserve">) строительные отходы — отходы, образующиеся в процессе строительства (реконструкции), а также демонтаже зданий или сооружений (битый кирпич, куски металла, и бетона, остатки лакокрасочных материалов, старые окна и двери, куски керамической плитки и </w:t>
      </w:r>
      <w:proofErr w:type="gramStart"/>
      <w:r w:rsidR="00746EDB">
        <w:rPr>
          <w:rFonts w:ascii="Times New Roman" w:eastAsia="Times New Roman" w:hAnsi="Times New Roman" w:cs="Times New Roman"/>
          <w:sz w:val="24"/>
          <w:szCs w:val="24"/>
        </w:rPr>
        <w:t>другое</w:t>
      </w:r>
      <w:proofErr w:type="gramEnd"/>
      <w:r w:rsidR="00746EDB">
        <w:rPr>
          <w:rFonts w:ascii="Times New Roman" w:eastAsia="Times New Roman" w:hAnsi="Times New Roman" w:cs="Times New Roman"/>
          <w:sz w:val="24"/>
          <w:szCs w:val="24"/>
        </w:rPr>
        <w:t>)</w:t>
      </w:r>
    </w:p>
    <w:p w:rsidR="00746EDB" w:rsidRDefault="0013686E"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r w:rsidR="00746EDB">
        <w:rPr>
          <w:rFonts w:ascii="Times New Roman" w:eastAsia="Times New Roman" w:hAnsi="Times New Roman" w:cs="Times New Roman"/>
          <w:sz w:val="24"/>
          <w:szCs w:val="24"/>
        </w:rPr>
        <w:t>) 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746EDB" w:rsidRDefault="0013686E"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т</w:t>
      </w:r>
      <w:r w:rsidR="00746EDB">
        <w:rPr>
          <w:rFonts w:ascii="Times New Roman" w:eastAsia="Times New Roman" w:hAnsi="Times New Roman" w:cs="Times New Roman"/>
          <w:sz w:val="24"/>
          <w:szCs w:val="24"/>
        </w:rPr>
        <w:t>) сбор ТКО - комплекс мероприятий, связанных с очисткой контейнеров, контейнерных площадок, а также с территории жилых помещениях в целях удовлетворения личных и бытовых нужд, а также очисткой от отходов, образующихся в процессе деятельности юридических лиц, индивидуальных предпринимателей</w:t>
      </w:r>
      <w:proofErr w:type="gramEnd"/>
    </w:p>
    <w:p w:rsidR="00746EDB" w:rsidRDefault="0013686E"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746EDB">
        <w:rPr>
          <w:rFonts w:ascii="Times New Roman" w:eastAsia="Times New Roman" w:hAnsi="Times New Roman" w:cs="Times New Roman"/>
          <w:sz w:val="24"/>
          <w:szCs w:val="24"/>
        </w:rPr>
        <w:t>) вывоз ТКО -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746EDB" w:rsidRDefault="0013686E"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w:t>
      </w:r>
      <w:proofErr w:type="spellEnd"/>
      <w:r w:rsidR="00746EDB">
        <w:rPr>
          <w:rFonts w:ascii="Times New Roman" w:eastAsia="Times New Roman" w:hAnsi="Times New Roman" w:cs="Times New Roman"/>
          <w:sz w:val="24"/>
          <w:szCs w:val="24"/>
        </w:rPr>
        <w:t xml:space="preserve">) несанкционированная свалка - самовольный (несанкционированный) сброс (размещение) или складирование ТКО, </w:t>
      </w:r>
      <w:proofErr w:type="gramStart"/>
      <w:r w:rsidR="00746EDB">
        <w:rPr>
          <w:rFonts w:ascii="Times New Roman" w:eastAsia="Times New Roman" w:hAnsi="Times New Roman" w:cs="Times New Roman"/>
          <w:sz w:val="24"/>
          <w:szCs w:val="24"/>
        </w:rPr>
        <w:t>КО</w:t>
      </w:r>
      <w:proofErr w:type="gramEnd"/>
      <w:r w:rsidR="00746EDB">
        <w:rPr>
          <w:rFonts w:ascii="Times New Roman" w:eastAsia="Times New Roman" w:hAnsi="Times New Roman" w:cs="Times New Roman"/>
          <w:sz w:val="24"/>
          <w:szCs w:val="24"/>
        </w:rPr>
        <w:t>, отходов производства и потребления, а также отходов строительства, образованного в процессе деятельности индивидуальных предпринимателей, юридических или физических лиц на территории, не предназначенной для размещения на ней отходов;.</w:t>
      </w:r>
    </w:p>
    <w:p w:rsidR="00746EDB" w:rsidRDefault="0013686E"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w:t>
      </w:r>
      <w:proofErr w:type="spellEnd"/>
      <w:r w:rsidR="00746EDB">
        <w:rPr>
          <w:rFonts w:ascii="Times New Roman" w:eastAsia="Times New Roman" w:hAnsi="Times New Roman" w:cs="Times New Roman"/>
          <w:sz w:val="24"/>
          <w:szCs w:val="24"/>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включающая в себя одну или несколько проезжих частей, а также трамвайные пути, тротуары, обочины и разделительные полосы при их наличии;</w:t>
      </w:r>
    </w:p>
    <w:p w:rsidR="00746EDB" w:rsidRDefault="0013686E"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w:t>
      </w:r>
      <w:proofErr w:type="spellEnd"/>
      <w:r w:rsidR="00746EDB">
        <w:rPr>
          <w:rFonts w:ascii="Times New Roman" w:eastAsia="Times New Roman" w:hAnsi="Times New Roman" w:cs="Times New Roman"/>
          <w:sz w:val="24"/>
          <w:szCs w:val="24"/>
        </w:rPr>
        <w:t>)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746EDB" w:rsidRDefault="0013686E"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00746EDB">
        <w:rPr>
          <w:rFonts w:ascii="Times New Roman" w:eastAsia="Times New Roman" w:hAnsi="Times New Roman" w:cs="Times New Roman"/>
          <w:sz w:val="24"/>
          <w:szCs w:val="24"/>
        </w:rPr>
        <w:t xml:space="preserve">) придорожная полоса - полоса земли или поверхность искусственного сооружения, расположенная вдоль проезжей части дороги, на которой размещаются водоотводные каналы (кюветы), земли, предназначенные для развития дороги и размещения </w:t>
      </w:r>
      <w:r w:rsidR="00746EDB">
        <w:rPr>
          <w:rFonts w:ascii="Times New Roman" w:eastAsia="Times New Roman" w:hAnsi="Times New Roman" w:cs="Times New Roman"/>
          <w:sz w:val="24"/>
          <w:szCs w:val="24"/>
        </w:rPr>
        <w:lastRenderedPageBreak/>
        <w:t>пешеходных и велосипедных дорожек и других сооружений дорожного комплекса и сервиса, в пределах 10 метров по обе стороны автодороги.</w:t>
      </w:r>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w:t>
      </w:r>
      <w:proofErr w:type="spellEnd"/>
      <w:r>
        <w:rPr>
          <w:rFonts w:ascii="Times New Roman" w:eastAsia="Times New Roman" w:hAnsi="Times New Roman" w:cs="Times New Roman"/>
          <w:sz w:val="24"/>
          <w:szCs w:val="24"/>
        </w:rPr>
        <w:t>) газон - участок, занятый преимущественно естественно произрастающей или засеянной травянистой растительностью (дерновый покров) высотой не более 20 сантиметров</w:t>
      </w:r>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щ</w:t>
      </w:r>
      <w:proofErr w:type="spellEnd"/>
      <w:r>
        <w:rPr>
          <w:rFonts w:ascii="Times New Roman" w:eastAsia="Times New Roman" w:hAnsi="Times New Roman" w:cs="Times New Roman"/>
          <w:sz w:val="24"/>
          <w:szCs w:val="24"/>
        </w:rPr>
        <w:t>)</w:t>
      </w:r>
      <w:r w:rsidR="007F7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парки - зеленые массивы, предназначенные для отдыха населения.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ю</w:t>
      </w:r>
      <w:proofErr w:type="spellEnd"/>
      <w:r>
        <w:rPr>
          <w:rFonts w:ascii="Times New Roman" w:eastAsia="Times New Roman" w:hAnsi="Times New Roman" w:cs="Times New Roman"/>
          <w:sz w:val="24"/>
          <w:szCs w:val="24"/>
        </w:rPr>
        <w:t>) зеленые насаждения - древесно-кустарниковая и травянистая растительность естественного и искусственного происхождения.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озелененная территория - участок земли, покрытый древесно-кустарниковой и травянистой растительностью естественного или искусственного происхождения.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а.1)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746EDB" w:rsidRDefault="00746EDB"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.1) уничтожение зеленых насаждений - повреждение зеленых насаждений, повлекшее прекращение роста.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в.1)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г.1) земляные работы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т.д., за исключением пахотных работ (вертикальная разработка грунта на глубину более 30 см).</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д.1) дворовая территория индивидуального дома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46EDB" w:rsidRDefault="00746EDB"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е.1) дворовая территория многоквартирного дома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w:t>
      </w:r>
      <w:proofErr w:type="gramEnd"/>
      <w:r>
        <w:rPr>
          <w:rFonts w:ascii="Times New Roman" w:eastAsia="Times New Roman" w:hAnsi="Times New Roman" w:cs="Times New Roman"/>
          <w:sz w:val="24"/>
          <w:szCs w:val="24"/>
        </w:rPr>
        <w:t xml:space="preserve">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746EDB" w:rsidRDefault="00746EDB"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.1) территория общего пользования — территория, которой беспрепятственно пользуется неограниченный круг лиц (улицы, проезды, автомобильные дороги, скверы парки и другие)</w:t>
      </w:r>
    </w:p>
    <w:p w:rsidR="00746EDB" w:rsidRDefault="00746EDB"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з.1)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w:t>
      </w:r>
      <w:r>
        <w:rPr>
          <w:rFonts w:ascii="Times New Roman" w:eastAsia="Times New Roman" w:hAnsi="Times New Roman" w:cs="Times New Roman"/>
          <w:sz w:val="24"/>
          <w:szCs w:val="24"/>
        </w:rPr>
        <w:lastRenderedPageBreak/>
        <w:t>из систем внутренних водостоков зданий; приема воды из дренажных систем;</w:t>
      </w:r>
      <w:proofErr w:type="gramEnd"/>
      <w:r>
        <w:rPr>
          <w:rFonts w:ascii="Times New Roman" w:eastAsia="Times New Roman" w:hAnsi="Times New Roman" w:cs="Times New Roman"/>
          <w:sz w:val="24"/>
          <w:szCs w:val="24"/>
        </w:rPr>
        <w:t xml:space="preserve"> приема производственных вод, допускаемых к пропуску без специальной очистки;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и.1) остановочная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к.1) транспортное средство — техническое устройство для перевозки на относительно дальние расстояния людей и (или) грузов;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3. Общие требования к содержанию и благоустройству территорий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В целях своевременного выполнения необходимых работ по благоустройству, санитарной очистке и уборке, а также охране зеленых насаждений части территории поселения конкретные объекты (земельные участки) могут закрепляться за предприятиями, учреждениями, организациями независимо от их организационно-правовых форм и форм собственности, а также за владельцами частных домов и земельных участков.</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 Владельцы объектов, владельцы встроенно-пристроенных нежилых помещений (далее - помещения), имеющих отдельный вход,  - физические и юридические лица, индивидуальные предприниматели участвуют в благоустройстве прилегающих территорий в порядке, предусмотренном настоящими Правилами.</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proofErr w:type="gramStart"/>
      <w:r>
        <w:rPr>
          <w:rFonts w:ascii="Times New Roman" w:eastAsia="Times New Roman" w:hAnsi="Times New Roman" w:cs="Times New Roman"/>
          <w:color w:val="333333"/>
          <w:sz w:val="24"/>
          <w:szCs w:val="24"/>
        </w:rPr>
        <w:t xml:space="preserve">Границы прилегающей территории, перечень видов работ по содержанию прилегающей территории и их периодичность, лица, ответственные за содержание прилегающей территории, устанавливаются соглашением об участии в благоустройстве прилегающей территории, заключаемым между администрацией </w:t>
      </w:r>
      <w:proofErr w:type="spellStart"/>
      <w:r w:rsidR="005B79AF">
        <w:rPr>
          <w:rFonts w:ascii="Times New Roman" w:eastAsia="Times New Roman" w:hAnsi="Times New Roman" w:cs="Times New Roman"/>
          <w:color w:val="333333"/>
          <w:sz w:val="24"/>
          <w:szCs w:val="24"/>
        </w:rPr>
        <w:t>Паньковского</w:t>
      </w:r>
      <w:proofErr w:type="spellEnd"/>
      <w:r>
        <w:rPr>
          <w:rFonts w:ascii="Times New Roman" w:eastAsia="Times New Roman" w:hAnsi="Times New Roman" w:cs="Times New Roman"/>
          <w:color w:val="333333"/>
          <w:sz w:val="24"/>
          <w:szCs w:val="24"/>
        </w:rPr>
        <w:t xml:space="preserve"> сельского поселения с физическими и юридическими лицами, индивидуальными предпринимателями, находящимися на территории </w:t>
      </w:r>
      <w:proofErr w:type="spellStart"/>
      <w:r w:rsidR="005B79AF">
        <w:rPr>
          <w:rFonts w:ascii="Times New Roman" w:eastAsia="Times New Roman" w:hAnsi="Times New Roman" w:cs="Times New Roman"/>
          <w:color w:val="333333"/>
          <w:sz w:val="24"/>
          <w:szCs w:val="24"/>
        </w:rPr>
        <w:t>Паньковского</w:t>
      </w:r>
      <w:proofErr w:type="spellEnd"/>
      <w:r>
        <w:rPr>
          <w:rFonts w:ascii="Times New Roman" w:eastAsia="Times New Roman" w:hAnsi="Times New Roman" w:cs="Times New Roman"/>
          <w:color w:val="333333"/>
          <w:sz w:val="24"/>
          <w:szCs w:val="24"/>
        </w:rPr>
        <w:t xml:space="preserve"> сельского поселения.</w:t>
      </w:r>
      <w:proofErr w:type="gramEnd"/>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Для закрепления территории </w:t>
      </w:r>
      <w:proofErr w:type="spellStart"/>
      <w:r w:rsidR="005B79AF">
        <w:rPr>
          <w:rFonts w:ascii="Times New Roman" w:eastAsia="Times New Roman" w:hAnsi="Times New Roman" w:cs="Times New Roman"/>
          <w:color w:val="333333"/>
          <w:sz w:val="24"/>
          <w:szCs w:val="24"/>
        </w:rPr>
        <w:t>Паньковского</w:t>
      </w:r>
      <w:proofErr w:type="spellEnd"/>
      <w:r>
        <w:rPr>
          <w:rFonts w:ascii="Times New Roman" w:eastAsia="Times New Roman" w:hAnsi="Times New Roman" w:cs="Times New Roman"/>
          <w:color w:val="333333"/>
          <w:sz w:val="24"/>
          <w:szCs w:val="24"/>
        </w:rPr>
        <w:t xml:space="preserve"> сельского поселения в целях благоустройства за физическими и юридическими лицами, индивидуальными предпринимателями администрация </w:t>
      </w:r>
      <w:proofErr w:type="spellStart"/>
      <w:r w:rsidR="005B79AF">
        <w:rPr>
          <w:rFonts w:ascii="Times New Roman" w:eastAsia="Times New Roman" w:hAnsi="Times New Roman" w:cs="Times New Roman"/>
          <w:color w:val="333333"/>
          <w:sz w:val="24"/>
          <w:szCs w:val="24"/>
        </w:rPr>
        <w:t>Паньковского</w:t>
      </w:r>
      <w:proofErr w:type="spellEnd"/>
      <w:r>
        <w:rPr>
          <w:rFonts w:ascii="Times New Roman" w:eastAsia="Times New Roman" w:hAnsi="Times New Roman" w:cs="Times New Roman"/>
          <w:color w:val="333333"/>
          <w:sz w:val="24"/>
          <w:szCs w:val="24"/>
        </w:rPr>
        <w:t xml:space="preserve"> сельского поселения, формирует карты-схемы с учетом фактического использования территории юридическими и физическими лицами, индивидуальными предпринимателями.</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Физические и юридические лица, индивидуальные предприниматели согласовывают карту-схему и заключают соглашение об участии в благоустройстве прилегающей территории в течение 20 рабочих дней со дня их получения. Карта-схема является неотъемлемой частью соглашения об участии в благоустройстве прилегающей территории.</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Для составления карт-схем размер прилегающей территории определяется исходя из следующих параметров:</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3.2.1. </w:t>
      </w:r>
      <w:proofErr w:type="gramStart"/>
      <w:r>
        <w:rPr>
          <w:rFonts w:ascii="Times New Roman" w:eastAsia="Times New Roman" w:hAnsi="Times New Roman" w:cs="Times New Roman"/>
          <w:color w:val="333333"/>
          <w:sz w:val="24"/>
          <w:szCs w:val="24"/>
        </w:rPr>
        <w:t>По сторонам периметра объекта, выходящим на границы кварталов, - от стороны периметра объекта (по всей протяженности внешних стен объекта) до ближайшей проезжей части автомобильной дороги, включая тротуары, газоны, лотковую зону вдоль бордюрного камня, а также пешеходные территории и боковые проезды до их осевой линии, но не более 10 м.</w:t>
      </w:r>
      <w:proofErr w:type="gramEnd"/>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3.2.2. По сторонам периметра объекта, не выходящим на границы кварталов, - двадцатиметровая зона от стороны периметра объекта (по всей протяженности внешних стен объекта).</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3.2.3. В случае, когда расстояние до соседнего объекта составляет менее 20 метров, прилегающая территория ограничивается серединой расстояния между соседними объектами».</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В границы территории, не требующей отдельного закрепления за предприятиями, учреждениями и организациями для обеспечения их санитарного и эстетического содержания, включаются: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земельные участки, принадлежащие им на основании правоустанавливающих документов, независимо от форм собственности, владения или пользования;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земельные участки общего пользования, непосредственно обслуживаемые юридическими лицами;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земельные участки, прилегающие в радиусе 5 (пяти) метров к объектам торговли, общественного питания, бытового обслуживания населения, а также объектам мелкорозничной торговли.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земельных участков, а также прилегающих и закрепленных территорий, зданий и инженерных сооружений, охрану зеленых насаждений осуществляют своими силами и средствами лица, указанные в пункте 4.1 настоящих Правил.</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Границы территории, содержание которых отнесено к обязанностям владельцев (владельцев) частного дома, определяются как границы земельного участка, предоставленного для индивидуального жилищного строительства или организации личного подсобного хозяйства в соответствии с правоустанавливающими документами.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На земельных участках, принадлежащих физическим лицам, юридическим лицам независимо от организационно-правовых форм и форм собственности или на земельных участках обслуживаемых данными лицами, а также на прилегающих к данным земельным участкам территориях и (или) закреплённых за ними органами местного самоуправления территориях, необходимо обеспечить:</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своевременную и качественную очистку и уборку территории от ТКО и КО;</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организацию площадки (места) для сбора и временного хранения отходов производства и потребления, оборудованной специальными ёмкостями (урны, баки, контейнеры), содержать их в исправном и опрятном состоянии. По мере накопления ТКО и </w:t>
      </w:r>
      <w:proofErr w:type="gramStart"/>
      <w:r>
        <w:rPr>
          <w:rFonts w:ascii="Times New Roman" w:eastAsia="Times New Roman" w:hAnsi="Times New Roman" w:cs="Times New Roman"/>
          <w:sz w:val="24"/>
          <w:szCs w:val="24"/>
        </w:rPr>
        <w:t>КО</w:t>
      </w:r>
      <w:proofErr w:type="gramEnd"/>
      <w:r>
        <w:rPr>
          <w:rFonts w:ascii="Times New Roman" w:eastAsia="Times New Roman" w:hAnsi="Times New Roman" w:cs="Times New Roman"/>
          <w:sz w:val="24"/>
          <w:szCs w:val="24"/>
        </w:rPr>
        <w:t>, но не реже одного раза в три дня, осуществлять уборку площадки и техническое обслуживание;</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вывоз отходов потребления, ТКО, </w:t>
      </w:r>
      <w:proofErr w:type="gramStart"/>
      <w:r>
        <w:rPr>
          <w:rFonts w:ascii="Times New Roman" w:eastAsia="Times New Roman" w:hAnsi="Times New Roman" w:cs="Times New Roman"/>
          <w:sz w:val="24"/>
          <w:szCs w:val="24"/>
        </w:rPr>
        <w:t>КО</w:t>
      </w:r>
      <w:proofErr w:type="gramEnd"/>
      <w:r>
        <w:rPr>
          <w:rFonts w:ascii="Times New Roman" w:eastAsia="Times New Roman" w:hAnsi="Times New Roman" w:cs="Times New Roman"/>
          <w:sz w:val="24"/>
          <w:szCs w:val="24"/>
        </w:rPr>
        <w:t xml:space="preserve"> осуществляется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основании договоров со специализированными организациями, имеющими лицензию на осуществление деятельности по обращению с отходами в соответствии с требованиями законодательства Российской Федерации.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проведение сезонных работ по благоустройству и озеленению территории;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благоустройство и содержание в исправности и чистоте выездов с подведомственной территории на улицы;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содержание и сохранность зелёных насаждений;</w:t>
      </w:r>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своевременное проведение необходимых агротехнических мероприятий: полив и рыхление газонов и клумб, обрезку деревьев и кустарника, борьбу с вредителями и болезнями растений, скашивание травы.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На территории сельского поселения и на земельных участках, принадлежащих физическим лицам, юридическим лицам независимо от организационно-правовых форм и </w:t>
      </w:r>
      <w:r>
        <w:rPr>
          <w:rFonts w:ascii="Times New Roman" w:eastAsia="Times New Roman" w:hAnsi="Times New Roman" w:cs="Times New Roman"/>
          <w:sz w:val="24"/>
          <w:szCs w:val="24"/>
        </w:rPr>
        <w:lastRenderedPageBreak/>
        <w:t>форм собственности или на земельных участках обслуживаемых данными лицами, а так же на прилегающих к данным земельным участкам территориях и (или) закреплённых за ними органами местного самоуправления территориях запрещается: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акапливать и размещать ТКО и КО в несанкционированных местах;</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складировать или хранить строительные материалы, продукцию, сырьё, металлический лом на территории общего пользования без согласования с органами местного самоуправления;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складирование отходов, образовавшихся во время ремонта, строительства, реконструкции в места общего пользования и временного хранения отходов, а также на прилегающих территориях.</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складирование тары, товарных запасов у магазинов, киосков, ларьков, палаток, на тротуарах и газонах.</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разводить костры, сжигать отходы, листву и мусор;</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засорять газоны, цветники, дорожки и водоемы;</w:t>
      </w:r>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портить зеленые насаждения, скульптуры, скамейки, ограды, элементы малых архитектурных форм;</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устраивать наливные помойки, разливать помои и нечистоты на тротуары, газоны, проезжую часть дороги, либо открытый рельеф местности, выносить ТКО и </w:t>
      </w:r>
      <w:proofErr w:type="gramStart"/>
      <w:r>
        <w:rPr>
          <w:rFonts w:ascii="Times New Roman" w:eastAsia="Times New Roman" w:hAnsi="Times New Roman" w:cs="Times New Roman"/>
          <w:sz w:val="24"/>
          <w:szCs w:val="24"/>
        </w:rPr>
        <w:t>КО</w:t>
      </w:r>
      <w:proofErr w:type="gramEnd"/>
      <w:r>
        <w:rPr>
          <w:rFonts w:ascii="Times New Roman" w:eastAsia="Times New Roman" w:hAnsi="Times New Roman" w:cs="Times New Roman"/>
          <w:sz w:val="24"/>
          <w:szCs w:val="24"/>
        </w:rPr>
        <w:t xml:space="preserve"> на уличные проезды;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размещать </w:t>
      </w:r>
      <w:proofErr w:type="spellStart"/>
      <w:r>
        <w:rPr>
          <w:rFonts w:ascii="Times New Roman" w:eastAsia="Times New Roman" w:hAnsi="Times New Roman" w:cs="Times New Roman"/>
          <w:sz w:val="24"/>
          <w:szCs w:val="24"/>
        </w:rPr>
        <w:t>разукоплектованные</w:t>
      </w:r>
      <w:proofErr w:type="spellEnd"/>
      <w:r>
        <w:rPr>
          <w:rFonts w:ascii="Times New Roman" w:eastAsia="Times New Roman" w:hAnsi="Times New Roman" w:cs="Times New Roman"/>
          <w:sz w:val="24"/>
          <w:szCs w:val="24"/>
        </w:rPr>
        <w:t xml:space="preserve"> транспортные средства на территории общего пользования, а также хранить инвентарь и </w:t>
      </w:r>
      <w:proofErr w:type="gramStart"/>
      <w:r>
        <w:rPr>
          <w:rFonts w:ascii="Times New Roman" w:eastAsia="Times New Roman" w:hAnsi="Times New Roman" w:cs="Times New Roman"/>
          <w:sz w:val="24"/>
          <w:szCs w:val="24"/>
        </w:rPr>
        <w:t>вышедшую</w:t>
      </w:r>
      <w:proofErr w:type="gramEnd"/>
      <w:r>
        <w:rPr>
          <w:rFonts w:ascii="Times New Roman" w:eastAsia="Times New Roman" w:hAnsi="Times New Roman" w:cs="Times New Roman"/>
          <w:sz w:val="24"/>
          <w:szCs w:val="24"/>
        </w:rPr>
        <w:t xml:space="preserve"> из строя узлов и агрегатов;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 парковать на территории общего пользования транспорт (автомашины, трактора и другую сельскохозяйственную технику, в том числе неиспользуемую длительное время).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За нарушение </w:t>
      </w:r>
      <w:proofErr w:type="gramStart"/>
      <w:r>
        <w:rPr>
          <w:rFonts w:ascii="Times New Roman" w:eastAsia="Times New Roman" w:hAnsi="Times New Roman" w:cs="Times New Roman"/>
          <w:sz w:val="24"/>
          <w:szCs w:val="24"/>
        </w:rPr>
        <w:t>требований, предусмотренных настоящими Правилами несет</w:t>
      </w:r>
      <w:proofErr w:type="gramEnd"/>
      <w:r>
        <w:rPr>
          <w:rFonts w:ascii="Times New Roman" w:eastAsia="Times New Roman" w:hAnsi="Times New Roman" w:cs="Times New Roman"/>
          <w:sz w:val="24"/>
          <w:szCs w:val="24"/>
        </w:rPr>
        <w:t xml:space="preserve"> ответственность администрация сельского поселения, если не будет установлено лицо, допустившее нарушение настоящих Правил.</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Статья 4. Уборка и содержание территории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На индивидуальных предпринимателей, физических и юридических лиц, независимо от их организационно-правовых форм, возлагается обязанность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требованиями настоящих Правил.</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уборки иных территорий осуществляется органом местного самоуправления поселения по соглашению со специализированной организацией в пределах средств, предусмотренных на эти цели в бюджете поселения.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w:t>
      </w:r>
      <w:r>
        <w:rPr>
          <w:rFonts w:ascii="Times New Roman" w:eastAsia="Times New Roman" w:hAnsi="Times New Roman" w:cs="Times New Roman"/>
          <w:sz w:val="24"/>
          <w:szCs w:val="24"/>
        </w:rPr>
        <w:lastRenderedPageBreak/>
        <w:t>потребления и рекультивацию территорий свалок производить за счет лиц, обязанных обеспечивать уборку данной территорий либо администрации сельского поселения, если такие лица не установлены.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Сбор и вывоз отходов производства и потребления осуществляется по контейнерной или бестарной системе в установленном порядке.</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На территории общего пользования сельского поселения запрещается сжигать отходы производства и потребления.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Вывоз отходов потребления, ТКО, </w:t>
      </w:r>
      <w:proofErr w:type="gramStart"/>
      <w:r>
        <w:rPr>
          <w:rFonts w:ascii="Times New Roman" w:eastAsia="Times New Roman" w:hAnsi="Times New Roman" w:cs="Times New Roman"/>
          <w:sz w:val="24"/>
          <w:szCs w:val="24"/>
        </w:rPr>
        <w:t>КО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жилых домов, организаций торговли и общественного питания, культуры, детских и лечебных заведений </w:t>
      </w:r>
      <w:proofErr w:type="spellStart"/>
      <w:r>
        <w:rPr>
          <w:rFonts w:ascii="Times New Roman" w:eastAsia="Times New Roman" w:hAnsi="Times New Roman" w:cs="Times New Roman"/>
          <w:sz w:val="24"/>
          <w:szCs w:val="24"/>
        </w:rPr>
        <w:t>осуществляетсяна</w:t>
      </w:r>
      <w:proofErr w:type="spellEnd"/>
      <w:r>
        <w:rPr>
          <w:rFonts w:ascii="Times New Roman" w:eastAsia="Times New Roman" w:hAnsi="Times New Roman" w:cs="Times New Roman"/>
          <w:sz w:val="24"/>
          <w:szCs w:val="24"/>
        </w:rPr>
        <w:t xml:space="preserve"> основании договоров со специализированными организациями, имеющими лицензию на осуществление деятельности по обращению с отходами в соответствии с требованиями законодательства Российской Федерации.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На улицах и площадях, в парках и скверах, остановках транспорта, рынка и других общественных местах расположенных на территории сельского поселения для сбора мусора должны устанавливаться ёмкости для временного хранения. Урны на улицах устанавливаются через 100 метров, а также – у входов в магазины, предприятия общественного питания, бытового обслуживания, связи, культурно-зрелищных и учебных заведений, иных учреждения и организаций, на остановках общественного транспорта. Очистка урн производится систематически по мере их накопления.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Затраты по изготовлению и установке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4.1 настоящих Правил.</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4"/>
          <w:szCs w:val="24"/>
        </w:rPr>
        <w:t>мусоровозный</w:t>
      </w:r>
      <w:proofErr w:type="spellEnd"/>
      <w:r>
        <w:rPr>
          <w:rFonts w:ascii="Times New Roman" w:eastAsia="Times New Roman" w:hAnsi="Times New Roman" w:cs="Times New Roman"/>
          <w:sz w:val="24"/>
          <w:szCs w:val="24"/>
        </w:rPr>
        <w:t xml:space="preserve"> транспорт, производят работники организации, осуществляющей вывоз отходов.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Уборку и очистку автобусных остановок производят организации, в обязанность которых входит содержание и уборка дорог и придорожных полос.</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лиц, в чьей собственности находятся колонки.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4.13. Организация работы по очистке и уборке территории ярмарок и прилегающих к ним территорий возлагается на администрации рынков в соответствии с действующими санитарными нормами и правилами торговли на </w:t>
      </w:r>
      <w:proofErr w:type="gramStart"/>
      <w:r>
        <w:rPr>
          <w:rFonts w:ascii="Times New Roman" w:eastAsia="Times New Roman" w:hAnsi="Times New Roman" w:cs="Times New Roman"/>
          <w:sz w:val="24"/>
          <w:szCs w:val="24"/>
        </w:rPr>
        <w:t>ярмарках</w:t>
      </w:r>
      <w:proofErr w:type="gramEnd"/>
      <w:r>
        <w:rPr>
          <w:rFonts w:ascii="Times New Roman" w:eastAsia="Times New Roman" w:hAnsi="Times New Roman" w:cs="Times New Roman"/>
          <w:sz w:val="24"/>
          <w:szCs w:val="24"/>
        </w:rPr>
        <w:t xml:space="preserve"> а в случае отсутствия таких на администрацию сельского поселения.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сельского поселения за счет средств, предусмотренных в бюджете поселения на соответствующий финансовый год на эти цели.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 производится организациями, обслуживающими данные объекты.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установка устройств наливных помоек, разлив помоев и нечистот за территорией домов и улиц, вынос и выброс отходов производства (включая воду после ее использования и производства) и потребления на уличные проезды.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4.1 настоящих Правил. Жидкие нечистоты вывозятся по договорам или разовым заявкам организациями, имеющим специальный транспорт.</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 Собственники помещений обязаны обеспечивать подъезды непосредственно к мусоросборникам и выгребным ямам.</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w:t>
      </w:r>
      <w:proofErr w:type="gramStart"/>
      <w:r>
        <w:rPr>
          <w:rFonts w:ascii="Times New Roman" w:eastAsia="Times New Roman" w:hAnsi="Times New Roman" w:cs="Times New Roman"/>
          <w:sz w:val="24"/>
          <w:szCs w:val="24"/>
        </w:rPr>
        <w:t>убираются</w:t>
      </w:r>
      <w:proofErr w:type="gramEnd"/>
      <w:r>
        <w:rPr>
          <w:rFonts w:ascii="Times New Roman" w:eastAsia="Times New Roman" w:hAnsi="Times New Roman" w:cs="Times New Roman"/>
          <w:sz w:val="24"/>
          <w:szCs w:val="24"/>
        </w:rPr>
        <w:t xml:space="preserve"> и содержаться силами и средствами железнодорожных организаций, эксплуатирующих данные сооружения.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Сбор брошенных на </w:t>
      </w:r>
      <w:proofErr w:type="gramStart"/>
      <w:r>
        <w:rPr>
          <w:rFonts w:ascii="Times New Roman" w:eastAsia="Times New Roman" w:hAnsi="Times New Roman" w:cs="Times New Roman"/>
          <w:sz w:val="24"/>
          <w:szCs w:val="24"/>
        </w:rPr>
        <w:t>улицах предметов, создающих помехи дорожному движению осуществляют</w:t>
      </w:r>
      <w:proofErr w:type="gramEnd"/>
      <w:r>
        <w:rPr>
          <w:rFonts w:ascii="Times New Roman" w:eastAsia="Times New Roman" w:hAnsi="Times New Roman" w:cs="Times New Roman"/>
          <w:sz w:val="24"/>
          <w:szCs w:val="24"/>
        </w:rPr>
        <w:t xml:space="preserve"> обслуживающие данные объекты организации.</w:t>
      </w:r>
    </w:p>
    <w:p w:rsidR="00746EDB" w:rsidRDefault="00871595"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4.24</w:t>
      </w:r>
      <w:r w:rsidR="00746EDB">
        <w:rPr>
          <w:rFonts w:ascii="Times New Roman" w:eastAsia="Times New Roman" w:hAnsi="Times New Roman" w:cs="Times New Roman"/>
          <w:sz w:val="24"/>
          <w:szCs w:val="24"/>
        </w:rPr>
        <w:t>. Органы местного самоуправления поселения могут привлекать граждан для выполнения работ по уборке, благоустройству и озеленению территории поселения на добровольной основе. 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сельского поселения.</w:t>
      </w:r>
    </w:p>
    <w:p w:rsidR="00746EDB" w:rsidRDefault="00746EDB" w:rsidP="00746EDB">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Статья 5. Особенности уборки территории в весенне-летний период</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Весенне-летняя уборка территории поселения производится с 15 апреля по 15 октября и предусматривает мойку, </w:t>
      </w:r>
      <w:proofErr w:type="gramStart"/>
      <w:r>
        <w:rPr>
          <w:rFonts w:ascii="Times New Roman" w:eastAsia="Times New Roman" w:hAnsi="Times New Roman" w:cs="Times New Roman"/>
          <w:sz w:val="24"/>
          <w:szCs w:val="24"/>
        </w:rPr>
        <w:t>полив</w:t>
      </w:r>
      <w:proofErr w:type="gramEnd"/>
      <w:r>
        <w:rPr>
          <w:rFonts w:ascii="Times New Roman" w:eastAsia="Times New Roman" w:hAnsi="Times New Roman" w:cs="Times New Roman"/>
          <w:sz w:val="24"/>
          <w:szCs w:val="24"/>
        </w:rPr>
        <w:t xml:space="preserve"> и подметание проезжей части улиц, тротуаров, площадей.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Мойке следует подвергать всю ширину проезжей части улиц и площадей.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Уборку лотков и бордюр от песка, пыли, мусора после мойки рекомендуется заканчивать к 7 часам утра.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Мойка и полив тротуаров и дворовых территорий, зеленых насаждений и газонов производится силами организаций и собственниками помещений.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Мойка дорожных покрытий и тротуаров, а также подметание тротуаров осуществляется с 23 часов до 7 часов утра, а влажное подметание проезжей части улиц производится по мере необходимости с 9 часов утра до 21 часа.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6. Особенности уборки территории в осенне-зимний период</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Осенне-зимняя уборка территории поселения проводится с 15 октября по 15 апреля и предусматривает уборку и вывоз мусора, снега и льда, грязи, посыпку улиц песком с примесью хлоридов.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Укладка свежевыпавшего снега в валы и кучи разрешатся на всех улицах, площадях, бульварах и скверах с последующей вывозкой.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Посыпку песком с примесью хлоридов, осуществляется немедленно с начала снегопада или появления гололеда.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Тротуары посыпаются сухим песком без хлоридов.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Снег, сброшенный с крыш, немедленно вывозится.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Вывоз снега разрешается только на специально отведенные места отвала.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отвала снега необходимо обеспечивать удобными подъездами, необходимыми механизмами для складирования снега.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При уборке улиц, проездов, площадей необходимо обеспечивать после прохождения снегоочистительной техники уборку </w:t>
      </w:r>
      <w:proofErr w:type="spellStart"/>
      <w:r>
        <w:rPr>
          <w:rFonts w:ascii="Times New Roman" w:eastAsia="Times New Roman" w:hAnsi="Times New Roman" w:cs="Times New Roman"/>
          <w:sz w:val="24"/>
          <w:szCs w:val="24"/>
        </w:rPr>
        <w:t>прибордюрных</w:t>
      </w:r>
      <w:proofErr w:type="spellEnd"/>
      <w:r>
        <w:rPr>
          <w:rFonts w:ascii="Times New Roman" w:eastAsia="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7. Порядок содержания элементов благоустройства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а также индивидуальными </w:t>
      </w:r>
      <w:proofErr w:type="gramStart"/>
      <w:r>
        <w:rPr>
          <w:rFonts w:ascii="Times New Roman" w:eastAsia="Times New Roman" w:hAnsi="Times New Roman" w:cs="Times New Roman"/>
          <w:sz w:val="24"/>
          <w:szCs w:val="24"/>
        </w:rPr>
        <w:t>предпринимателями</w:t>
      </w:r>
      <w:proofErr w:type="gramEnd"/>
      <w:r>
        <w:rPr>
          <w:rFonts w:ascii="Times New Roman" w:eastAsia="Times New Roman" w:hAnsi="Times New Roman" w:cs="Times New Roman"/>
          <w:sz w:val="24"/>
          <w:szCs w:val="24"/>
        </w:rPr>
        <w:t xml:space="preserve">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Строительные площадки ограждаются по всему периметру плотным забором установленного образца. В ограждениях необходимо предусмотреть минимальное количество проездов.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eastAsia="Times New Roman" w:hAnsi="Times New Roman" w:cs="Times New Roman"/>
          <w:sz w:val="24"/>
          <w:szCs w:val="24"/>
        </w:rPr>
        <w:t>газосветовых</w:t>
      </w:r>
      <w:proofErr w:type="spellEnd"/>
      <w:r>
        <w:rPr>
          <w:rFonts w:ascii="Times New Roman" w:eastAsia="Times New Roman" w:hAnsi="Times New Roman" w:cs="Times New Roman"/>
          <w:sz w:val="24"/>
          <w:szCs w:val="24"/>
        </w:rPr>
        <w:t xml:space="preserve"> трубок и электроламп.</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неисправности отдельных знаков рекламы или вывески необходимо их выключать полностью.</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Витрины необходимо оборудовать специальными осветительными приборами.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Запрещаются размещение, расклеивание, вывешивание различных объявлений, плакатов, афиш, другой печатной и рукописной продукции на производственных, общественных и иных зданиях, жилых домах, заборах и других ограждениях, столбах и деревьях.</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Очистку от объявлений опор уличного освещения, цоколя зданий, заборов и других сооружений осуществляют юридические лица, индивидуальные предприниматели, эксплуатирующие данные объекты.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8. Ремонт и содержание зданий и сооружений.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Эксплуатация зданий и сооружений, их ремонт производится в соответствии с установленными правилами и нормами технической эксплуатации.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Физические лица, предприятия, учреждения и организации обязаны: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своевременно производить капитальный и текущий ремонт, а также окраску принадлежащих им, переданных в пользование (аренду) или на обслуживание производственных, административных, культурно-бытовых и прочих зданий и сооружений, жилых домов их фасадов, различного рода ограждений, а также выполнять работы по благоустройству и озеленению территории;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осуществлять сезонную подготовку зданий и сооружений, жилых домов, инженерных коммуникаций к эксплуатации в зимний и летний периоды.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органами местного самоуправления муниципального района.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Владельцы ведомственного жилого фонда, предприятия жилищно-коммунального хозяйства, обслуживающие коммунальные и ведомственные дома, владельцы (квартиросъемщики) частного жилья обязаны содержать в чистоте и порядке жилые дома и хозяйственные постройки, дворовые территории, огородные участки, палисадники и газоны, не допускать зарастания их сорняками, захламления, обеспечивать сохранность расположенных на участке инженерных коммуникаций, древесно-кустарниковой растительности.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Запрещается производить какие-либо изменения балконов, лоджий и загромождать их разными предметами домашнего обихода.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w:t>
      </w:r>
      <w:proofErr w:type="gramStart"/>
      <w:r>
        <w:rPr>
          <w:rFonts w:ascii="Times New Roman" w:eastAsia="Times New Roman" w:hAnsi="Times New Roman" w:cs="Times New Roman"/>
          <w:sz w:val="24"/>
          <w:szCs w:val="24"/>
        </w:rPr>
        <w:t>На фасадах многоквартирных домов должны быть установлены по типовому образцу указатели (адресные аншлаги) наименования улицы, площади, переулка, набережной и номера дома, на дверях каждой квартиры - указаны номера квартиры, а на частных домах - номера домов и указатели с наименованием улиц в соответствии с требованиями к размещению адресных аншлагов, утверждаемых органами местного самоуправления.</w:t>
      </w:r>
      <w:proofErr w:type="gramEnd"/>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9. Содержание и уборка объектов с обособленной территорией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Содержание и уборка рынков и иных мест, отведенных для осуществления торговли.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рынков, иных мест торговли должна быть отгорожена забором или иным ограждением, иметь твердое покрытие (асфальт, булыжник), канализацию и водопровод. Временно, по решению администрации сельского поселения, на рынках и иных местах для торговли допускается утрамбованная грунтовая поверхность с подсыпкой песка и устройством уклона, обеспечивающего сток талых и ливневых вод.</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сбора мусора и отходов на территории рынка устанавливаются мусоросборники (1 на 200 кв.м.). Основная уборка и вывоз мусора и отходов должны осуществляться ежедневно после окончания работы рынка.</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летнее время территория рынков с твердым покрытием должна мыться ежедневно. Один раз в месяц устраивается санитарный день для уборки и дезинфекций всей территории рынка, в т.ч. основных и подсобных помещений, торговых павильонов, прилавков, столов, инвентаря.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работы рынков, в том числе санитарный день, устанавливается постановлением администрации сельского поселения.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Содержание и уборка поселковых, сельских парков и садов.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территории поселковых и сельских парков (садов) для сбора мусора устраиваются площадки со сменными мусоросборниками возле мест массового скопления отдыхающих (танцплощадки, аттракционы, эстрада) на отдалении не более 50 м от них.</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10. Содержание системы обеспечения населения питьевой водой.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Расположенные на территории поселения водозаборные глубинные скважины, водонапорные башни, водоразборные колонки и колодцы в соответствии с санитарными правилами должны иметь защитные зоны, отгороженные забором, </w:t>
      </w:r>
      <w:proofErr w:type="spellStart"/>
      <w:r>
        <w:rPr>
          <w:rFonts w:ascii="Times New Roman" w:eastAsia="Times New Roman" w:hAnsi="Times New Roman" w:cs="Times New Roman"/>
          <w:sz w:val="24"/>
          <w:szCs w:val="24"/>
        </w:rPr>
        <w:t>штакетной</w:t>
      </w:r>
      <w:proofErr w:type="spellEnd"/>
      <w:r>
        <w:rPr>
          <w:rFonts w:ascii="Times New Roman" w:eastAsia="Times New Roman" w:hAnsi="Times New Roman" w:cs="Times New Roman"/>
          <w:sz w:val="24"/>
          <w:szCs w:val="24"/>
        </w:rPr>
        <w:t xml:space="preserve"> или иной изгородью. В границах защитных зон запрещаются всякого рода строительные, земельно-планировочные и иные работы, за исключением связанных с ремонтом водопроводной системы.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Срубы колодцев должны оборудоваться подъемными крышками.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Водоразборные колонки должны ежегодно окрашиваться, территория вокруг них должна оборудоваться таким образом, чтобы имелся сток воды.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Поение скота и птицы, мойка транспортных средств, стирка белья у водоразборных колонок и колодцев запрещается.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11. Работы по озеленению территорий и содержанию зеленых насаждений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Озеленение территории,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в пределах средств, в обязательном порядке предусмотренных бюджетом поселения на эти цели.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Физическими и юридическими лицам, в собственности или в пользовании которых находятся земельные участки, обеспечивается содержание и сохранность зеленых насаждений, находящихся на этих участках, а также на прилегающих территориях.</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сельского поселения.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Лица, указанные в пунктах 11.1 и 11.2 настоящих Правил, обязаны: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обеспечить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доводить до сведения органов местного самоуправления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проводить своевременный ремонт ограждений зеленых насаждений.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На площадях зеленых насаждений запрещается: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ходить и лежать на газонах и в молодых лесных посадках;</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разбивать палатки и разводить костры;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засорять газоны, цветники, дорожки и водоемы;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портить скульптуры, скамейки, ограды;</w:t>
      </w:r>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парковать автотранспортные средства и размещать разукомплектованные транспортные средства, а также отдельные детали машин на газонах;</w:t>
      </w:r>
    </w:p>
    <w:p w:rsidR="00746EDB" w:rsidRDefault="00746EDB" w:rsidP="00746EDB">
      <w:pPr>
        <w:spacing w:after="15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 пасти скот вне отведенных органами местного самоуправления сельского поселения местах;</w:t>
      </w:r>
      <w:proofErr w:type="gramEnd"/>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обнажать корни деревьев на расстоянии ближе 1,5 м от ствола и засыпать шейки деревьев землей или строительным мусором;</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 устраивать свалки отходов,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добывать растительную землю, песок и производить другие раскопки;</w:t>
      </w:r>
    </w:p>
    <w:p w:rsidR="00746EDB" w:rsidRDefault="00746EDB" w:rsidP="00746EDB">
      <w:pPr>
        <w:spacing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r>
        <w:rPr>
          <w:rFonts w:ascii="Times New Roman" w:eastAsia="Times New Roman" w:hAnsi="Times New Roman" w:cs="Times New Roman"/>
          <w:sz w:val="24"/>
          <w:szCs w:val="24"/>
        </w:rPr>
        <w:t>) выгуливать и отпускать с поводка собак;</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сжигать листву и мусор.</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Запрещается самовольная вырубка деревьев и кустарников.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сельского поселения.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лесах населенных пунктов сельского поселения.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 При обнаружении признаков повреждения деревьев лицам, ответственным за сохранность зеленых насаждений, необходимо немедленно поставить в известность администрацию сельского поселения для принятия необходимых мер.</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Разрешение на вырубку сухостоя выдается администрацией сельского поселения.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 Снос деревьев в зоне индивидуальной застройки осуществляется собственником земельных участков самостоятельно за счет собственных средств.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Статья 12. Содержание и эксплуатация дорог</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Текущий и капитальный ремонт, содержание, строительство и реконструкция автомобильных дорог общего пользования местного значения,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собственником автомобильных дорог.</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w:t>
      </w:r>
      <w:proofErr w:type="spellStart"/>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 xml:space="preserve"> собственником автомобильных дорог.</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немедленно огораживаются и в течение 6 часов восстанавливаются организациями, в ведении которых находятся коммуникации.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13. Освещение территории муниципальных образований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 Обязанность по освещению данных объектов возлагается на их собственников или уполномоченных собственником лиц.</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Освещение территории поселения осуществляют </w:t>
      </w:r>
      <w:proofErr w:type="spellStart"/>
      <w:r>
        <w:rPr>
          <w:rFonts w:ascii="Times New Roman" w:eastAsia="Times New Roman" w:hAnsi="Times New Roman" w:cs="Times New Roman"/>
          <w:sz w:val="24"/>
          <w:szCs w:val="24"/>
        </w:rPr>
        <w:t>энергоснабжающие</w:t>
      </w:r>
      <w:proofErr w:type="spellEnd"/>
      <w:r>
        <w:rPr>
          <w:rFonts w:ascii="Times New Roman" w:eastAsia="Times New Roman" w:hAnsi="Times New Roman" w:cs="Times New Roman"/>
          <w:sz w:val="24"/>
          <w:szCs w:val="24"/>
        </w:rPr>
        <w:t xml:space="preserve"> организации по договорам с физическими и юридическими лицами, независимо от их организационно-правовых форм, являющимся собственниками земельных участков и (или) соответствующих объектов.</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14. Проведение работ при строительстве, ремонте, реконструкции коммуникаций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сельского поселения.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Аварийные работы необходимо начинать владельцам сетей по надлежащему уведомлению администрации сельского поселения с последующим оформлением разрешения в 3-дневный срок.</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осуществляется с учетом перспективы развития сетей.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сельского поселения о намеченных работах по прокладке коммуникаций с указанием предполагаемых сроков производства работ.</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сельского поселения.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 До начала производства работ по разрытию необходимо:</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установить дорожные знаки в соответствии с согласованной схемой;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ограждение следует содержать в опрятном виде, при производстве работ вблизи проезжей части обеспечиваю видимость для водителей и пешеходов, в темное время суток путем обозначения красными сигнальными фонарями.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Ограждение выполняется </w:t>
      </w:r>
      <w:proofErr w:type="gramStart"/>
      <w:r>
        <w:rPr>
          <w:rFonts w:ascii="Times New Roman" w:eastAsia="Times New Roman" w:hAnsi="Times New Roman" w:cs="Times New Roman"/>
          <w:sz w:val="24"/>
          <w:szCs w:val="24"/>
        </w:rPr>
        <w:t>сплошным</w:t>
      </w:r>
      <w:proofErr w:type="gramEnd"/>
      <w:r>
        <w:rPr>
          <w:rFonts w:ascii="Times New Roman" w:eastAsia="Times New Roman" w:hAnsi="Times New Roman" w:cs="Times New Roman"/>
          <w:sz w:val="24"/>
          <w:szCs w:val="24"/>
        </w:rPr>
        <w:t xml:space="preserve"> и надежным, предотвращающим попадание посторонних на стройплощадку.</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14.9. Разрешение на производство работ следует хранить на месте работ и предъявлять по первому требованию лиц, осуществляющих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выполнением указанных работ. В разрешении необходимо устанавливать сроки и условия производства работ.</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eastAsia="Times New Roman" w:hAnsi="Times New Roman" w:cs="Times New Roman"/>
          <w:sz w:val="24"/>
          <w:szCs w:val="24"/>
        </w:rPr>
        <w:t>топооснове</w:t>
      </w:r>
      <w:proofErr w:type="spellEnd"/>
      <w:r>
        <w:rPr>
          <w:rFonts w:ascii="Times New Roman" w:eastAsia="Times New Roman" w:hAnsi="Times New Roman" w:cs="Times New Roman"/>
          <w:sz w:val="24"/>
          <w:szCs w:val="24"/>
        </w:rPr>
        <w:t>.</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14.13. Траншеи под проезжей частью и тротуарами засыпаются песком и песчаным фунтом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14.14. Засыпка траншеи некондиционным грунтом без необходимого уплотнения или допущение иных нарушений правил производства земляных работ запрещено.</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Наледи, образовавшиеся из-за аварий на подземных коммуникациях, ликвидируют организации - владельцы коммуникаций либо на основании договора специализированные организации за счет владельцев коммуникаций.</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14.16.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15. Содержание животных в муниципальном образовании</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владельцам сельскохозяйственных животных или уполномоченного им лица. Запрещается передвижение сельскохозяйственных животных на территории поселения без сопровождающих лиц. Ответственность за безнадзорное нахождение сельскохозяйственных животных без</w:t>
      </w:r>
      <w:r w:rsidR="00871595">
        <w:rPr>
          <w:rFonts w:ascii="Times New Roman" w:eastAsia="Times New Roman" w:hAnsi="Times New Roman" w:cs="Times New Roman"/>
          <w:sz w:val="24"/>
          <w:szCs w:val="24"/>
        </w:rPr>
        <w:t xml:space="preserve"> присмотра</w:t>
      </w:r>
      <w:r>
        <w:rPr>
          <w:rFonts w:ascii="Times New Roman" w:eastAsia="Times New Roman" w:hAnsi="Times New Roman" w:cs="Times New Roman"/>
          <w:sz w:val="24"/>
          <w:szCs w:val="24"/>
        </w:rPr>
        <w:t xml:space="preserve"> несет собственник сельскохозяйственных животных.</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Собственники собак обязаны предотвращать опасное воздействие своих животных на других животных и (или) людей. Не допускается нахождение лиц (собственников) с собаками без намордников и поводков, а равно запрещено оставление собак без присмотра на территории общего пользования</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shd w:val="clear" w:color="auto" w:fill="FFFFFF"/>
        </w:rPr>
        <w:t>15.3. Владелец домашнего животного обязан содержать его в соответствии с его биологическими особенностями, гуманно обращаться с ним, не оставлять его без присмотра, без пищи и воды, не избивать и в случае заболевания животного вовремя прибегнуть к ветеринарной помощи.</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shd w:val="clear" w:color="auto" w:fill="FFFFFF"/>
        </w:rPr>
        <w:t>Разрешается содержать животных только в специальных помещениях, оборудованных для содержания домашних животных.</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shd w:val="clear" w:color="auto" w:fill="FFFFFF"/>
        </w:rPr>
        <w:t>   Выпас домашнего скота осуществляется на отведенной для этих целей территории. Владелец домашнего скота обязан сопровождать животное до места сбора стада и передать пастуху, а также встречать домашний скот после пастьбы в вечернее время, в целях недопущения порчи животными зеленых насаждений, посевов и безопасности.</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shd w:val="clear" w:color="auto" w:fill="FFFFFF"/>
        </w:rPr>
        <w:t>Владельцы домашних животных имеют право организовывать поголовье крупного рогатого скота, коз, овец в весенне-летний период в стада для выпаса.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lastRenderedPageBreak/>
        <w:t>Стоимость выпаса 1 головы домашнего скота, наем, оплата труда пастуха определяются владельцами домашнего скота на договорной основе.</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shd w:val="clear" w:color="auto" w:fill="FFFFFF"/>
        </w:rPr>
        <w:t>     Владельцы животных обязаны осуществлять хозяйственные и ветеринарные мероприятия, обеспечивающие предупреждение болезней домашнего скота, а также не допускать загрязнения улиц, скверов, площадей, газонов, зеленых массивов отходами животноводства. Осуществлять уборку территории дорог, придомовых территорий от отходов животноводства.</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shd w:val="clear" w:color="auto" w:fill="FFFFFF"/>
        </w:rPr>
        <w:t>    Владельцы домашних животных обязаны предоставлять скот в ветеринарные учреждения для регистрации, перерегистрации, осмотра, диагностических исследований, профилактических прививок и лечебно-профилактических обработок. Немедленно извещать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shd w:val="clear" w:color="auto" w:fill="FFFFFF"/>
        </w:rPr>
        <w:t>15.4. Вред, причиненный здоровью граждан, или ущерб, нанесенный животными благоустройству поселения, возмещается владельцем животного в соответствии с законодательством Российской Федерации и Орловской области.</w:t>
      </w:r>
    </w:p>
    <w:p w:rsidR="00746EDB" w:rsidRDefault="00746EDB" w:rsidP="00746ED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shd w:val="clear" w:color="auto" w:fill="FFFFFF"/>
        </w:rPr>
        <w:t> 15.5. Владельцы домашних животных и домашней птицы обязаны не допускать самовольного выпаса (выгула) животных в границах поселения.</w:t>
      </w:r>
    </w:p>
    <w:p w:rsidR="00746EDB" w:rsidRDefault="00746EDB" w:rsidP="00746EDB">
      <w:pPr>
        <w:spacing w:after="150" w:line="240" w:lineRule="auto"/>
        <w:jc w:val="both"/>
        <w:rPr>
          <w:rFonts w:ascii="Times New Roman" w:eastAsia="Times New Roman" w:hAnsi="Times New Roman" w:cs="Times New Roman"/>
          <w:sz w:val="24"/>
          <w:szCs w:val="24"/>
        </w:rPr>
      </w:pP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16. Ответственность за нарушения настоящих Правил</w:t>
      </w:r>
    </w:p>
    <w:p w:rsidR="00746EDB" w:rsidRDefault="00746EDB" w:rsidP="00746EDB">
      <w:p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юридические и физические лица, индивидуальные предприниматели, виновные в нарушении Правил, несут ответственность в соответствии с Законом Орловской области от 06.06.2013 № 1490-ОЗ «Об ответственности за административные правонарушения».</w:t>
      </w: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431556" w:rsidRDefault="00431556" w:rsidP="00ED2F67">
      <w:pPr>
        <w:spacing w:after="0" w:line="240" w:lineRule="auto"/>
        <w:jc w:val="right"/>
        <w:rPr>
          <w:rFonts w:ascii="Times New Roman" w:eastAsia="Times New Roman" w:hAnsi="Times New Roman" w:cs="Times New Roman"/>
          <w:sz w:val="24"/>
          <w:szCs w:val="24"/>
        </w:rPr>
      </w:pPr>
    </w:p>
    <w:p w:rsidR="006E2B29" w:rsidRPr="00325E8B" w:rsidRDefault="00746EDB" w:rsidP="00ED2F67">
      <w:pPr>
        <w:spacing w:after="0" w:line="240" w:lineRule="auto"/>
        <w:jc w:val="right"/>
        <w:rPr>
          <w:rFonts w:ascii="Times New Roman" w:hAnsi="Times New Roman"/>
          <w:sz w:val="24"/>
          <w:szCs w:val="24"/>
        </w:rPr>
      </w:pPr>
      <w:r>
        <w:rPr>
          <w:rFonts w:ascii="Times New Roman" w:eastAsia="Times New Roman" w:hAnsi="Times New Roman" w:cs="Times New Roman"/>
          <w:sz w:val="24"/>
          <w:szCs w:val="24"/>
        </w:rPr>
        <w:lastRenderedPageBreak/>
        <w:t> </w:t>
      </w:r>
      <w:r w:rsidR="006E2B29">
        <w:rPr>
          <w:rFonts w:ascii="Times New Roman" w:hAnsi="Times New Roman"/>
          <w:sz w:val="24"/>
          <w:szCs w:val="24"/>
        </w:rPr>
        <w:t>Приложение</w:t>
      </w:r>
    </w:p>
    <w:p w:rsidR="006E2B29" w:rsidRPr="006E2B29" w:rsidRDefault="006E2B29" w:rsidP="00ED2F67">
      <w:pPr>
        <w:spacing w:after="0" w:line="240" w:lineRule="auto"/>
        <w:jc w:val="right"/>
        <w:rPr>
          <w:rFonts w:ascii="Times New Roman" w:eastAsia="Times New Roman" w:hAnsi="Times New Roman" w:cs="Times New Roman"/>
          <w:bCs/>
          <w:sz w:val="24"/>
          <w:szCs w:val="24"/>
        </w:rPr>
      </w:pPr>
      <w:r w:rsidRPr="006E2B29">
        <w:rPr>
          <w:rFonts w:ascii="Times New Roman" w:eastAsia="Times New Roman" w:hAnsi="Times New Roman" w:cs="Times New Roman"/>
          <w:bCs/>
          <w:sz w:val="24"/>
          <w:szCs w:val="24"/>
        </w:rPr>
        <w:t xml:space="preserve">к правилам   благоустройства территории </w:t>
      </w:r>
    </w:p>
    <w:p w:rsidR="006E2B29" w:rsidRPr="006E2B29" w:rsidRDefault="006E2B29" w:rsidP="00ED2F67">
      <w:pPr>
        <w:spacing w:after="0" w:line="240" w:lineRule="auto"/>
        <w:jc w:val="right"/>
        <w:rPr>
          <w:rFonts w:ascii="Times New Roman" w:eastAsia="Times New Roman" w:hAnsi="Times New Roman" w:cs="Times New Roman"/>
          <w:bCs/>
          <w:sz w:val="24"/>
          <w:szCs w:val="24"/>
        </w:rPr>
      </w:pPr>
      <w:proofErr w:type="spellStart"/>
      <w:r w:rsidRPr="006E2B29">
        <w:rPr>
          <w:rFonts w:ascii="Times New Roman" w:eastAsia="Times New Roman" w:hAnsi="Times New Roman" w:cs="Times New Roman"/>
          <w:bCs/>
          <w:sz w:val="24"/>
          <w:szCs w:val="24"/>
        </w:rPr>
        <w:t>Паньковского</w:t>
      </w:r>
      <w:proofErr w:type="spellEnd"/>
      <w:r w:rsidRPr="006E2B29">
        <w:rPr>
          <w:rFonts w:ascii="Times New Roman" w:eastAsia="Times New Roman" w:hAnsi="Times New Roman" w:cs="Times New Roman"/>
          <w:bCs/>
          <w:sz w:val="24"/>
          <w:szCs w:val="24"/>
        </w:rPr>
        <w:t xml:space="preserve"> сельского поселения </w:t>
      </w:r>
    </w:p>
    <w:p w:rsidR="006E2B29" w:rsidRPr="006E2B29" w:rsidRDefault="006E2B29" w:rsidP="00ED2F67">
      <w:pPr>
        <w:spacing w:after="0" w:line="240" w:lineRule="auto"/>
        <w:jc w:val="right"/>
        <w:rPr>
          <w:rFonts w:ascii="Times New Roman" w:eastAsia="Times New Roman" w:hAnsi="Times New Roman" w:cs="Times New Roman"/>
          <w:bCs/>
          <w:sz w:val="24"/>
          <w:szCs w:val="24"/>
        </w:rPr>
      </w:pPr>
      <w:proofErr w:type="spellStart"/>
      <w:r w:rsidRPr="006E2B29">
        <w:rPr>
          <w:rFonts w:ascii="Times New Roman" w:eastAsia="Times New Roman" w:hAnsi="Times New Roman" w:cs="Times New Roman"/>
          <w:bCs/>
          <w:sz w:val="24"/>
          <w:szCs w:val="24"/>
        </w:rPr>
        <w:t>Новодеревеньковского</w:t>
      </w:r>
      <w:proofErr w:type="spellEnd"/>
      <w:r w:rsidRPr="006E2B29">
        <w:rPr>
          <w:rFonts w:ascii="Times New Roman" w:eastAsia="Times New Roman" w:hAnsi="Times New Roman" w:cs="Times New Roman"/>
          <w:bCs/>
          <w:sz w:val="24"/>
          <w:szCs w:val="24"/>
        </w:rPr>
        <w:t xml:space="preserve"> района </w:t>
      </w:r>
    </w:p>
    <w:p w:rsidR="006E2B29" w:rsidRPr="006E2B29" w:rsidRDefault="006E2B29" w:rsidP="006E2B29">
      <w:pPr>
        <w:spacing w:after="0" w:line="240" w:lineRule="auto"/>
        <w:jc w:val="right"/>
        <w:rPr>
          <w:rFonts w:ascii="Times New Roman" w:eastAsia="Times New Roman" w:hAnsi="Times New Roman" w:cs="Times New Roman"/>
          <w:sz w:val="24"/>
          <w:szCs w:val="24"/>
        </w:rPr>
      </w:pPr>
      <w:r w:rsidRPr="006E2B29">
        <w:rPr>
          <w:rFonts w:ascii="Times New Roman" w:eastAsia="Times New Roman" w:hAnsi="Times New Roman" w:cs="Times New Roman"/>
          <w:bCs/>
          <w:sz w:val="24"/>
          <w:szCs w:val="24"/>
        </w:rPr>
        <w:t>Орловской области</w:t>
      </w:r>
    </w:p>
    <w:p w:rsidR="006E2B29" w:rsidRPr="00325E8B" w:rsidRDefault="006E2B29" w:rsidP="006E2B29">
      <w:pPr>
        <w:widowControl w:val="0"/>
        <w:autoSpaceDE w:val="0"/>
        <w:autoSpaceDN w:val="0"/>
        <w:adjustRightInd w:val="0"/>
        <w:spacing w:after="0" w:line="240" w:lineRule="auto"/>
        <w:ind w:firstLine="540"/>
        <w:jc w:val="right"/>
        <w:rPr>
          <w:rFonts w:ascii="Times New Roman" w:hAnsi="Times New Roman"/>
          <w:sz w:val="24"/>
          <w:szCs w:val="24"/>
        </w:rPr>
      </w:pPr>
    </w:p>
    <w:p w:rsidR="006E2B29" w:rsidRPr="00325E8B" w:rsidRDefault="006E2B29" w:rsidP="006E2B29">
      <w:pPr>
        <w:widowControl w:val="0"/>
        <w:autoSpaceDE w:val="0"/>
        <w:autoSpaceDN w:val="0"/>
        <w:adjustRightInd w:val="0"/>
        <w:spacing w:after="0" w:line="240" w:lineRule="auto"/>
        <w:ind w:firstLine="540"/>
        <w:jc w:val="right"/>
        <w:rPr>
          <w:rFonts w:ascii="Times New Roman" w:hAnsi="Times New Roman"/>
          <w:sz w:val="24"/>
          <w:szCs w:val="24"/>
        </w:rPr>
      </w:pPr>
    </w:p>
    <w:p w:rsidR="006E2B29" w:rsidRPr="00325E8B" w:rsidRDefault="006E2B29" w:rsidP="006E2B29">
      <w:pPr>
        <w:spacing w:after="0" w:line="240" w:lineRule="auto"/>
        <w:jc w:val="center"/>
        <w:rPr>
          <w:rFonts w:ascii="Times New Roman" w:hAnsi="Times New Roman"/>
          <w:sz w:val="24"/>
          <w:szCs w:val="24"/>
        </w:rPr>
      </w:pPr>
      <w:r w:rsidRPr="00325E8B">
        <w:rPr>
          <w:rFonts w:ascii="Times New Roman" w:hAnsi="Times New Roman"/>
          <w:sz w:val="24"/>
          <w:szCs w:val="24"/>
        </w:rPr>
        <w:t>ТИПОВОЕ СОГЛАШЕНИЕ (ДОГОВОР)</w:t>
      </w:r>
    </w:p>
    <w:p w:rsidR="006E2B29" w:rsidRPr="00325E8B" w:rsidRDefault="006E2B29" w:rsidP="006E2B29">
      <w:pPr>
        <w:spacing w:after="0" w:line="240" w:lineRule="auto"/>
        <w:jc w:val="center"/>
        <w:rPr>
          <w:rFonts w:ascii="Times New Roman" w:hAnsi="Times New Roman"/>
          <w:sz w:val="24"/>
          <w:szCs w:val="24"/>
        </w:rPr>
      </w:pPr>
      <w:r w:rsidRPr="00325E8B">
        <w:rPr>
          <w:rFonts w:ascii="Times New Roman" w:hAnsi="Times New Roman"/>
          <w:sz w:val="24"/>
          <w:szCs w:val="24"/>
        </w:rPr>
        <w:t>О ЗАКРЕПЛЕНИИ ПРИЛЕГАЮЩЕЙ ТЕРРИТОРИИ</w:t>
      </w:r>
    </w:p>
    <w:p w:rsidR="006E2B29" w:rsidRPr="00325E8B" w:rsidRDefault="006E2B29" w:rsidP="006E2B29">
      <w:pPr>
        <w:spacing w:after="0" w:line="240" w:lineRule="auto"/>
        <w:rPr>
          <w:rFonts w:ascii="Times New Roman" w:hAnsi="Times New Roman"/>
          <w:sz w:val="24"/>
          <w:szCs w:val="24"/>
        </w:rPr>
      </w:pPr>
    </w:p>
    <w:p w:rsidR="006E2B29" w:rsidRPr="00325E8B" w:rsidRDefault="006E2B29" w:rsidP="006E2B29">
      <w:pPr>
        <w:spacing w:after="0" w:line="240" w:lineRule="auto"/>
        <w:rPr>
          <w:rFonts w:ascii="Times New Roman" w:hAnsi="Times New Roman"/>
          <w:sz w:val="24"/>
          <w:szCs w:val="24"/>
        </w:rPr>
      </w:pPr>
      <w:r w:rsidRPr="00325E8B">
        <w:rPr>
          <w:rFonts w:ascii="Times New Roman" w:hAnsi="Times New Roman"/>
          <w:sz w:val="24"/>
          <w:szCs w:val="24"/>
        </w:rPr>
        <w:t>МО___________________"__" _________ 20___ г.</w:t>
      </w:r>
    </w:p>
    <w:p w:rsidR="006E2B29" w:rsidRPr="00325E8B" w:rsidRDefault="006E2B29" w:rsidP="006E2B29">
      <w:pPr>
        <w:spacing w:after="0" w:line="240" w:lineRule="auto"/>
        <w:rPr>
          <w:rFonts w:ascii="Times New Roman" w:hAnsi="Times New Roman"/>
          <w:sz w:val="24"/>
          <w:szCs w:val="24"/>
        </w:rPr>
      </w:pPr>
    </w:p>
    <w:p w:rsidR="006E2B29" w:rsidRPr="00325E8B" w:rsidRDefault="006E2B29" w:rsidP="006E2B29">
      <w:pPr>
        <w:spacing w:after="0" w:line="240" w:lineRule="auto"/>
        <w:ind w:firstLine="709"/>
        <w:rPr>
          <w:rFonts w:ascii="Times New Roman" w:hAnsi="Times New Roman"/>
          <w:sz w:val="24"/>
          <w:szCs w:val="24"/>
          <w:vertAlign w:val="subscript"/>
        </w:rPr>
      </w:pPr>
      <w:r w:rsidRPr="00325E8B">
        <w:rPr>
          <w:rFonts w:ascii="Times New Roman" w:hAnsi="Times New Roman"/>
          <w:sz w:val="24"/>
          <w:szCs w:val="24"/>
        </w:rPr>
        <w:t>Администрация поселения в</w:t>
      </w:r>
      <w:r>
        <w:rPr>
          <w:rFonts w:ascii="Times New Roman" w:hAnsi="Times New Roman"/>
          <w:sz w:val="24"/>
          <w:szCs w:val="24"/>
        </w:rPr>
        <w:t xml:space="preserve"> </w:t>
      </w:r>
      <w:r w:rsidRPr="00325E8B">
        <w:rPr>
          <w:rFonts w:ascii="Times New Roman" w:hAnsi="Times New Roman"/>
          <w:sz w:val="24"/>
          <w:szCs w:val="24"/>
        </w:rPr>
        <w:t>лице ____________________________________,</w:t>
      </w:r>
    </w:p>
    <w:p w:rsidR="006E2B29" w:rsidRPr="00325E8B" w:rsidRDefault="006E2B29" w:rsidP="006E2B29">
      <w:pPr>
        <w:spacing w:after="0" w:line="240" w:lineRule="auto"/>
        <w:ind w:firstLine="709"/>
        <w:jc w:val="center"/>
        <w:rPr>
          <w:rFonts w:ascii="Times New Roman" w:hAnsi="Times New Roman"/>
          <w:sz w:val="24"/>
          <w:szCs w:val="24"/>
          <w:vertAlign w:val="superscript"/>
        </w:rPr>
      </w:pPr>
      <w:r>
        <w:rPr>
          <w:rFonts w:ascii="Times New Roman" w:hAnsi="Times New Roman"/>
          <w:sz w:val="24"/>
          <w:szCs w:val="24"/>
          <w:vertAlign w:val="superscript"/>
        </w:rPr>
        <w:t xml:space="preserve">                                                              </w:t>
      </w:r>
      <w:r w:rsidRPr="00325E8B">
        <w:rPr>
          <w:rFonts w:ascii="Times New Roman" w:hAnsi="Times New Roman"/>
          <w:sz w:val="24"/>
          <w:szCs w:val="24"/>
          <w:vertAlign w:val="superscript"/>
        </w:rPr>
        <w:t xml:space="preserve"> (должность, Ф.И.О.)</w:t>
      </w:r>
    </w:p>
    <w:p w:rsidR="006E2B29" w:rsidRDefault="006E2B29" w:rsidP="006E2B29">
      <w:pPr>
        <w:spacing w:after="0" w:line="240" w:lineRule="auto"/>
        <w:rPr>
          <w:rFonts w:ascii="Times New Roman" w:hAnsi="Times New Roman"/>
          <w:sz w:val="24"/>
          <w:szCs w:val="24"/>
        </w:rPr>
      </w:pPr>
      <w:r w:rsidRPr="00325E8B">
        <w:rPr>
          <w:rFonts w:ascii="Times New Roman" w:hAnsi="Times New Roman"/>
          <w:sz w:val="24"/>
          <w:szCs w:val="24"/>
        </w:rPr>
        <w:t>действующего на</w:t>
      </w:r>
      <w:r>
        <w:rPr>
          <w:rFonts w:ascii="Times New Roman" w:hAnsi="Times New Roman"/>
          <w:sz w:val="24"/>
          <w:szCs w:val="24"/>
        </w:rPr>
        <w:t xml:space="preserve"> основании Устава</w:t>
      </w:r>
      <w:r w:rsidRPr="00325E8B">
        <w:rPr>
          <w:rFonts w:ascii="Times New Roman" w:hAnsi="Times New Roman"/>
          <w:sz w:val="24"/>
          <w:szCs w:val="24"/>
        </w:rPr>
        <w:t>,</w:t>
      </w:r>
      <w:r>
        <w:rPr>
          <w:rFonts w:ascii="Times New Roman" w:hAnsi="Times New Roman"/>
          <w:sz w:val="24"/>
          <w:szCs w:val="24"/>
        </w:rPr>
        <w:t xml:space="preserve"> </w:t>
      </w:r>
      <w:r w:rsidRPr="00325E8B">
        <w:rPr>
          <w:rFonts w:ascii="Times New Roman" w:hAnsi="Times New Roman"/>
          <w:sz w:val="24"/>
          <w:szCs w:val="24"/>
        </w:rPr>
        <w:t>именуемое в дальнейшем "Администрация", с одной стороны,</w:t>
      </w:r>
      <w:r>
        <w:rPr>
          <w:rFonts w:ascii="Times New Roman" w:hAnsi="Times New Roman"/>
          <w:sz w:val="24"/>
          <w:szCs w:val="24"/>
        </w:rPr>
        <w:t xml:space="preserve"> </w:t>
      </w:r>
      <w:r w:rsidRPr="00325E8B">
        <w:rPr>
          <w:rFonts w:ascii="Times New Roman" w:hAnsi="Times New Roman"/>
          <w:sz w:val="24"/>
          <w:szCs w:val="24"/>
        </w:rPr>
        <w:t>и ___________________________________________</w:t>
      </w:r>
      <w:r>
        <w:rPr>
          <w:rFonts w:ascii="Times New Roman" w:hAnsi="Times New Roman"/>
          <w:sz w:val="24"/>
          <w:szCs w:val="24"/>
        </w:rPr>
        <w:t>________________________</w:t>
      </w:r>
    </w:p>
    <w:p w:rsidR="006E2B29" w:rsidRPr="00325E8B" w:rsidRDefault="006E2B29" w:rsidP="006E2B29">
      <w:pPr>
        <w:spacing w:after="0" w:line="240" w:lineRule="auto"/>
        <w:rPr>
          <w:rFonts w:ascii="Times New Roman" w:hAnsi="Times New Roman"/>
          <w:sz w:val="24"/>
          <w:szCs w:val="24"/>
          <w:vertAlign w:val="subscript"/>
        </w:rPr>
      </w:pPr>
      <w:r>
        <w:rPr>
          <w:rFonts w:ascii="Times New Roman" w:hAnsi="Times New Roman"/>
          <w:sz w:val="24"/>
          <w:szCs w:val="24"/>
        </w:rPr>
        <w:t>_____________________________________________________________________________</w:t>
      </w:r>
    </w:p>
    <w:p w:rsidR="006E2B29" w:rsidRPr="00325E8B" w:rsidRDefault="006E2B29" w:rsidP="006E2B29">
      <w:pPr>
        <w:spacing w:after="0" w:line="240" w:lineRule="auto"/>
        <w:jc w:val="both"/>
        <w:rPr>
          <w:rFonts w:ascii="Times New Roman" w:hAnsi="Times New Roman"/>
          <w:sz w:val="24"/>
          <w:szCs w:val="24"/>
        </w:rPr>
      </w:pPr>
      <w:proofErr w:type="gramStart"/>
      <w:r w:rsidRPr="00325E8B">
        <w:rPr>
          <w:rFonts w:ascii="Times New Roman" w:hAnsi="Times New Roman"/>
          <w:sz w:val="24"/>
          <w:szCs w:val="24"/>
        </w:rPr>
        <w:t>действующего</w:t>
      </w:r>
      <w:proofErr w:type="gramEnd"/>
      <w:r w:rsidRPr="00325E8B">
        <w:rPr>
          <w:rFonts w:ascii="Times New Roman" w:hAnsi="Times New Roman"/>
          <w:sz w:val="24"/>
          <w:szCs w:val="24"/>
        </w:rPr>
        <w:t xml:space="preserve"> на основании ______________________________________________,</w:t>
      </w:r>
    </w:p>
    <w:p w:rsidR="006E2B29" w:rsidRPr="00325E8B" w:rsidRDefault="006E2B29" w:rsidP="006E2B29">
      <w:pPr>
        <w:spacing w:after="0" w:line="240" w:lineRule="auto"/>
        <w:jc w:val="both"/>
        <w:rPr>
          <w:rFonts w:ascii="Times New Roman" w:hAnsi="Times New Roman"/>
          <w:sz w:val="24"/>
          <w:szCs w:val="24"/>
        </w:rPr>
      </w:pPr>
      <w:r w:rsidRPr="00325E8B">
        <w:rPr>
          <w:rFonts w:ascii="Times New Roman" w:hAnsi="Times New Roman"/>
          <w:sz w:val="24"/>
          <w:szCs w:val="24"/>
        </w:rPr>
        <w:t>именуемый в дальнейшем "Заявитель", с другой стороны, а вместе именуемые в</w:t>
      </w:r>
      <w:r>
        <w:rPr>
          <w:rFonts w:ascii="Times New Roman" w:hAnsi="Times New Roman"/>
          <w:sz w:val="24"/>
          <w:szCs w:val="24"/>
        </w:rPr>
        <w:t xml:space="preserve"> </w:t>
      </w:r>
      <w:r w:rsidRPr="00325E8B">
        <w:rPr>
          <w:rFonts w:ascii="Times New Roman" w:hAnsi="Times New Roman"/>
          <w:sz w:val="24"/>
          <w:szCs w:val="24"/>
        </w:rPr>
        <w:t xml:space="preserve">дальнейшем </w:t>
      </w:r>
      <w:r>
        <w:rPr>
          <w:rFonts w:ascii="Times New Roman" w:hAnsi="Times New Roman"/>
          <w:sz w:val="24"/>
          <w:szCs w:val="24"/>
        </w:rPr>
        <w:t>"Стороны", на основании (Решения</w:t>
      </w:r>
      <w:r w:rsidRPr="00325E8B">
        <w:rPr>
          <w:rFonts w:ascii="Times New Roman" w:hAnsi="Times New Roman"/>
          <w:sz w:val="24"/>
          <w:szCs w:val="24"/>
        </w:rPr>
        <w:t xml:space="preserve"> от ________ N ___________ "Об утверждении Правил благоустройства территории</w:t>
      </w:r>
      <w:r>
        <w:rPr>
          <w:rFonts w:ascii="Times New Roman" w:hAnsi="Times New Roman"/>
          <w:sz w:val="24"/>
          <w:szCs w:val="24"/>
        </w:rPr>
        <w:t xml:space="preserve"> </w:t>
      </w:r>
      <w:proofErr w:type="spellStart"/>
      <w:r>
        <w:rPr>
          <w:rFonts w:ascii="Times New Roman" w:hAnsi="Times New Roman"/>
          <w:sz w:val="24"/>
          <w:szCs w:val="24"/>
        </w:rPr>
        <w:t>Паньковского</w:t>
      </w:r>
      <w:proofErr w:type="spellEnd"/>
      <w:r>
        <w:rPr>
          <w:rFonts w:ascii="Times New Roman" w:hAnsi="Times New Roman"/>
          <w:sz w:val="24"/>
          <w:szCs w:val="24"/>
        </w:rPr>
        <w:t xml:space="preserve"> сельского поселения</w:t>
      </w:r>
      <w:r w:rsidRPr="00325E8B">
        <w:rPr>
          <w:rFonts w:ascii="Times New Roman" w:hAnsi="Times New Roman"/>
          <w:sz w:val="24"/>
          <w:szCs w:val="24"/>
        </w:rPr>
        <w:t>)</w:t>
      </w:r>
      <w:r>
        <w:rPr>
          <w:rFonts w:ascii="Times New Roman" w:hAnsi="Times New Roman"/>
          <w:sz w:val="24"/>
          <w:szCs w:val="24"/>
        </w:rPr>
        <w:t xml:space="preserve"> </w:t>
      </w:r>
      <w:r w:rsidRPr="00325E8B">
        <w:rPr>
          <w:rFonts w:ascii="Times New Roman" w:hAnsi="Times New Roman"/>
          <w:sz w:val="24"/>
          <w:szCs w:val="24"/>
        </w:rPr>
        <w:t>(далее - Правила благоустройства) заключили настоящее</w:t>
      </w:r>
      <w:r>
        <w:rPr>
          <w:rFonts w:ascii="Times New Roman" w:hAnsi="Times New Roman"/>
          <w:sz w:val="24"/>
          <w:szCs w:val="24"/>
        </w:rPr>
        <w:t xml:space="preserve"> </w:t>
      </w:r>
      <w:r w:rsidRPr="00325E8B">
        <w:rPr>
          <w:rFonts w:ascii="Times New Roman" w:hAnsi="Times New Roman"/>
          <w:sz w:val="24"/>
          <w:szCs w:val="24"/>
        </w:rPr>
        <w:t>Соглашение о нижеследующем:</w:t>
      </w:r>
    </w:p>
    <w:p w:rsidR="006E2B29" w:rsidRPr="00325E8B" w:rsidRDefault="006E2B29" w:rsidP="006E2B29">
      <w:pPr>
        <w:spacing w:after="0" w:line="240" w:lineRule="auto"/>
        <w:jc w:val="center"/>
        <w:rPr>
          <w:rFonts w:ascii="Times New Roman" w:hAnsi="Times New Roman"/>
          <w:sz w:val="24"/>
          <w:szCs w:val="24"/>
        </w:rPr>
      </w:pPr>
      <w:r w:rsidRPr="00325E8B">
        <w:rPr>
          <w:rFonts w:ascii="Times New Roman" w:hAnsi="Times New Roman"/>
          <w:sz w:val="24"/>
          <w:szCs w:val="24"/>
        </w:rPr>
        <w:t>1. Предмет соглашения</w:t>
      </w:r>
    </w:p>
    <w:p w:rsidR="006E2B29" w:rsidRPr="00325E8B" w:rsidRDefault="006E2B29" w:rsidP="006E2B29">
      <w:pPr>
        <w:spacing w:after="0" w:line="240" w:lineRule="auto"/>
        <w:ind w:firstLine="708"/>
        <w:rPr>
          <w:rFonts w:ascii="Times New Roman" w:hAnsi="Times New Roman"/>
          <w:sz w:val="24"/>
          <w:szCs w:val="24"/>
        </w:rPr>
      </w:pPr>
      <w:r w:rsidRPr="00325E8B">
        <w:rPr>
          <w:rFonts w:ascii="Times New Roman" w:hAnsi="Times New Roman"/>
          <w:sz w:val="24"/>
          <w:szCs w:val="24"/>
        </w:rPr>
        <w:t xml:space="preserve">1.1. Администрация закрепляет за Заявителем территорию площадью </w:t>
      </w:r>
      <w:proofErr w:type="spellStart"/>
      <w:r w:rsidRPr="00325E8B">
        <w:rPr>
          <w:rFonts w:ascii="Times New Roman" w:hAnsi="Times New Roman"/>
          <w:sz w:val="24"/>
          <w:szCs w:val="24"/>
        </w:rPr>
        <w:t>_________кв</w:t>
      </w:r>
      <w:proofErr w:type="spellEnd"/>
      <w:r w:rsidRPr="00325E8B">
        <w:rPr>
          <w:rFonts w:ascii="Times New Roman" w:hAnsi="Times New Roman"/>
          <w:sz w:val="24"/>
          <w:szCs w:val="24"/>
        </w:rPr>
        <w:t>. метров (далее - закрепленная территория), прилегающую к земельному</w:t>
      </w:r>
      <w:r>
        <w:rPr>
          <w:rFonts w:ascii="Times New Roman" w:hAnsi="Times New Roman"/>
          <w:sz w:val="24"/>
          <w:szCs w:val="24"/>
        </w:rPr>
        <w:t xml:space="preserve"> </w:t>
      </w:r>
      <w:r w:rsidRPr="00325E8B">
        <w:rPr>
          <w:rFonts w:ascii="Times New Roman" w:hAnsi="Times New Roman"/>
          <w:sz w:val="24"/>
          <w:szCs w:val="24"/>
        </w:rPr>
        <w:t>участку (объекту благоустройства), при</w:t>
      </w:r>
      <w:r>
        <w:rPr>
          <w:rFonts w:ascii="Times New Roman" w:hAnsi="Times New Roman"/>
          <w:sz w:val="24"/>
          <w:szCs w:val="24"/>
        </w:rPr>
        <w:t xml:space="preserve">надлежащему ему на правах </w:t>
      </w:r>
      <w:r w:rsidRPr="00325E8B">
        <w:rPr>
          <w:rFonts w:ascii="Times New Roman" w:hAnsi="Times New Roman"/>
          <w:sz w:val="24"/>
          <w:szCs w:val="24"/>
        </w:rPr>
        <w:t>собствен</w:t>
      </w:r>
      <w:r>
        <w:rPr>
          <w:rFonts w:ascii="Times New Roman" w:hAnsi="Times New Roman"/>
          <w:sz w:val="24"/>
          <w:szCs w:val="24"/>
        </w:rPr>
        <w:t xml:space="preserve">ности, ином вещном праве, праве  </w:t>
      </w:r>
      <w:r w:rsidRPr="00325E8B">
        <w:rPr>
          <w:rFonts w:ascii="Times New Roman" w:hAnsi="Times New Roman"/>
          <w:sz w:val="24"/>
          <w:szCs w:val="24"/>
        </w:rPr>
        <w:t xml:space="preserve">аренды, ином законном </w:t>
      </w:r>
      <w:r>
        <w:rPr>
          <w:rFonts w:ascii="Times New Roman" w:hAnsi="Times New Roman"/>
          <w:sz w:val="24"/>
          <w:szCs w:val="24"/>
        </w:rPr>
        <w:t>п</w:t>
      </w:r>
      <w:r w:rsidRPr="00325E8B">
        <w:rPr>
          <w:rFonts w:ascii="Times New Roman" w:hAnsi="Times New Roman"/>
          <w:sz w:val="24"/>
          <w:szCs w:val="24"/>
        </w:rPr>
        <w:t xml:space="preserve">раве___________________________________________________________________                                                                           </w:t>
      </w:r>
    </w:p>
    <w:p w:rsidR="006E2B29" w:rsidRPr="00325E8B" w:rsidRDefault="006E2B29" w:rsidP="006E2B29">
      <w:pPr>
        <w:spacing w:after="0" w:line="240" w:lineRule="auto"/>
        <w:ind w:firstLine="708"/>
        <w:jc w:val="both"/>
        <w:rPr>
          <w:rFonts w:ascii="Times New Roman" w:hAnsi="Times New Roman"/>
          <w:sz w:val="24"/>
          <w:szCs w:val="24"/>
        </w:rPr>
      </w:pPr>
      <w:r>
        <w:rPr>
          <w:rFonts w:ascii="Times New Roman" w:hAnsi="Times New Roman"/>
          <w:sz w:val="24"/>
          <w:szCs w:val="24"/>
          <w:vertAlign w:val="superscript"/>
        </w:rPr>
        <w:t xml:space="preserve">                                                                              </w:t>
      </w:r>
      <w:r w:rsidRPr="00325E8B">
        <w:rPr>
          <w:rFonts w:ascii="Times New Roman" w:hAnsi="Times New Roman"/>
          <w:sz w:val="24"/>
          <w:szCs w:val="24"/>
          <w:vertAlign w:val="superscript"/>
        </w:rPr>
        <w:t>(указывается вид права),</w:t>
      </w:r>
    </w:p>
    <w:p w:rsidR="006E2B29" w:rsidRPr="00325E8B" w:rsidRDefault="006E2B29" w:rsidP="006E2B29">
      <w:pPr>
        <w:spacing w:after="0" w:line="240" w:lineRule="auto"/>
        <w:jc w:val="both"/>
        <w:rPr>
          <w:rFonts w:ascii="Times New Roman" w:hAnsi="Times New Roman"/>
          <w:sz w:val="24"/>
          <w:szCs w:val="24"/>
        </w:rPr>
      </w:pPr>
      <w:r w:rsidRPr="00325E8B">
        <w:rPr>
          <w:rFonts w:ascii="Times New Roman" w:hAnsi="Times New Roman"/>
          <w:sz w:val="24"/>
          <w:szCs w:val="24"/>
        </w:rPr>
        <w:t xml:space="preserve">в соответствии </w:t>
      </w:r>
      <w:proofErr w:type="gramStart"/>
      <w:r w:rsidRPr="00325E8B">
        <w:rPr>
          <w:rFonts w:ascii="Times New Roman" w:hAnsi="Times New Roman"/>
          <w:sz w:val="24"/>
          <w:szCs w:val="24"/>
        </w:rPr>
        <w:t>с</w:t>
      </w:r>
      <w:proofErr w:type="gramEnd"/>
      <w:r w:rsidRPr="00325E8B">
        <w:rPr>
          <w:rFonts w:ascii="Times New Roman" w:hAnsi="Times New Roman"/>
          <w:sz w:val="24"/>
          <w:szCs w:val="24"/>
        </w:rPr>
        <w:t xml:space="preserve"> _________________________________________________________</w:t>
      </w:r>
    </w:p>
    <w:p w:rsidR="006E2B29" w:rsidRPr="00325E8B" w:rsidRDefault="006E2B29" w:rsidP="006E2B29">
      <w:pPr>
        <w:spacing w:after="0" w:line="240" w:lineRule="auto"/>
        <w:jc w:val="center"/>
        <w:rPr>
          <w:rFonts w:ascii="Times New Roman" w:hAnsi="Times New Roman"/>
          <w:sz w:val="24"/>
          <w:szCs w:val="24"/>
          <w:vertAlign w:val="superscript"/>
        </w:rPr>
      </w:pPr>
      <w:r w:rsidRPr="00325E8B">
        <w:rPr>
          <w:rFonts w:ascii="Times New Roman" w:hAnsi="Times New Roman"/>
          <w:sz w:val="24"/>
          <w:szCs w:val="24"/>
          <w:vertAlign w:val="superscript"/>
        </w:rPr>
        <w:t>(указывается вид, дата и номер правоустанавливающего документа),</w:t>
      </w:r>
    </w:p>
    <w:p w:rsidR="006E2B29" w:rsidRPr="00325E8B" w:rsidRDefault="006E2B29" w:rsidP="006E2B29">
      <w:pPr>
        <w:spacing w:after="0" w:line="240" w:lineRule="auto"/>
        <w:jc w:val="both"/>
        <w:rPr>
          <w:rFonts w:ascii="Times New Roman" w:hAnsi="Times New Roman"/>
          <w:sz w:val="24"/>
          <w:szCs w:val="24"/>
        </w:rPr>
      </w:pPr>
      <w:proofErr w:type="gramStart"/>
      <w:r w:rsidRPr="00325E8B">
        <w:rPr>
          <w:rFonts w:ascii="Times New Roman" w:hAnsi="Times New Roman"/>
          <w:sz w:val="24"/>
          <w:szCs w:val="24"/>
        </w:rPr>
        <w:t xml:space="preserve">расположенному по адресу:  _____________________________________________,  с кадастровым </w:t>
      </w:r>
      <w:proofErr w:type="spellStart"/>
      <w:r w:rsidRPr="00325E8B">
        <w:rPr>
          <w:rFonts w:ascii="Times New Roman" w:hAnsi="Times New Roman"/>
          <w:sz w:val="24"/>
          <w:szCs w:val="24"/>
        </w:rPr>
        <w:t>номером______________________согласно</w:t>
      </w:r>
      <w:proofErr w:type="spellEnd"/>
      <w:r w:rsidRPr="00325E8B">
        <w:rPr>
          <w:rFonts w:ascii="Times New Roman" w:hAnsi="Times New Roman"/>
          <w:sz w:val="24"/>
          <w:szCs w:val="24"/>
        </w:rPr>
        <w:t xml:space="preserve"> карте-схеме закрепленной</w:t>
      </w:r>
      <w:r>
        <w:rPr>
          <w:rFonts w:ascii="Times New Roman" w:hAnsi="Times New Roman"/>
          <w:sz w:val="24"/>
          <w:szCs w:val="24"/>
        </w:rPr>
        <w:t xml:space="preserve"> </w:t>
      </w:r>
      <w:r w:rsidRPr="00325E8B">
        <w:rPr>
          <w:rFonts w:ascii="Times New Roman" w:hAnsi="Times New Roman"/>
          <w:sz w:val="24"/>
          <w:szCs w:val="24"/>
        </w:rPr>
        <w:t>территории, являющейся неотъемлемой частью настоящего Соглашения, а</w:t>
      </w:r>
      <w:r>
        <w:rPr>
          <w:rFonts w:ascii="Times New Roman" w:hAnsi="Times New Roman"/>
          <w:sz w:val="24"/>
          <w:szCs w:val="24"/>
        </w:rPr>
        <w:t xml:space="preserve"> </w:t>
      </w:r>
      <w:r w:rsidRPr="00325E8B">
        <w:rPr>
          <w:rFonts w:ascii="Times New Roman" w:hAnsi="Times New Roman"/>
          <w:sz w:val="24"/>
          <w:szCs w:val="24"/>
        </w:rPr>
        <w:t>Заявитель обязуется осуществлять уборку и содержание  закрепленной</w:t>
      </w:r>
      <w:r>
        <w:rPr>
          <w:rFonts w:ascii="Times New Roman" w:hAnsi="Times New Roman"/>
          <w:sz w:val="24"/>
          <w:szCs w:val="24"/>
        </w:rPr>
        <w:t xml:space="preserve"> </w:t>
      </w:r>
      <w:r w:rsidRPr="00325E8B">
        <w:rPr>
          <w:rFonts w:ascii="Times New Roman" w:hAnsi="Times New Roman"/>
          <w:sz w:val="24"/>
          <w:szCs w:val="24"/>
        </w:rPr>
        <w:t>территории в надлежащем состоянии в соответствии с действующим</w:t>
      </w:r>
      <w:r>
        <w:rPr>
          <w:rFonts w:ascii="Times New Roman" w:hAnsi="Times New Roman"/>
          <w:sz w:val="24"/>
          <w:szCs w:val="24"/>
        </w:rPr>
        <w:t xml:space="preserve"> </w:t>
      </w:r>
      <w:r w:rsidRPr="00325E8B">
        <w:rPr>
          <w:rFonts w:ascii="Times New Roman" w:hAnsi="Times New Roman"/>
          <w:sz w:val="24"/>
          <w:szCs w:val="24"/>
        </w:rPr>
        <w:t>законодательством, санитарными нормами и правилами, Правилами благоустройства и</w:t>
      </w:r>
      <w:r>
        <w:rPr>
          <w:rFonts w:ascii="Times New Roman" w:hAnsi="Times New Roman"/>
          <w:sz w:val="24"/>
          <w:szCs w:val="24"/>
        </w:rPr>
        <w:t xml:space="preserve"> </w:t>
      </w:r>
      <w:r w:rsidRPr="00325E8B">
        <w:rPr>
          <w:rFonts w:ascii="Times New Roman" w:hAnsi="Times New Roman"/>
          <w:sz w:val="24"/>
          <w:szCs w:val="24"/>
        </w:rPr>
        <w:t>настоящим Соглашением.</w:t>
      </w:r>
      <w:proofErr w:type="gramEnd"/>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1.2. Экспликация закрепленной территории.</w:t>
      </w:r>
    </w:p>
    <w:p w:rsidR="006E2B29" w:rsidRPr="00325E8B" w:rsidRDefault="006E2B29" w:rsidP="006E2B29">
      <w:pPr>
        <w:spacing w:after="0" w:line="240" w:lineRule="auto"/>
        <w:ind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1"/>
        <w:gridCol w:w="1608"/>
        <w:gridCol w:w="1570"/>
        <w:gridCol w:w="1617"/>
        <w:gridCol w:w="1521"/>
        <w:gridCol w:w="1599"/>
      </w:tblGrid>
      <w:tr w:rsidR="006E2B29" w:rsidRPr="00325E8B" w:rsidTr="00571D56">
        <w:tc>
          <w:tcPr>
            <w:tcW w:w="1441" w:type="dxa"/>
          </w:tcPr>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 xml:space="preserve">Общая площадь, </w:t>
            </w:r>
          </w:p>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кв. м</w:t>
            </w:r>
          </w:p>
        </w:tc>
        <w:tc>
          <w:tcPr>
            <w:tcW w:w="1608" w:type="dxa"/>
          </w:tcPr>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 xml:space="preserve">Дорожные и пешеходные покрытия, </w:t>
            </w:r>
          </w:p>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кв. м</w:t>
            </w:r>
          </w:p>
        </w:tc>
        <w:tc>
          <w:tcPr>
            <w:tcW w:w="1570" w:type="dxa"/>
          </w:tcPr>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 xml:space="preserve">Участки озеленения МО, </w:t>
            </w:r>
          </w:p>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кв. м</w:t>
            </w:r>
          </w:p>
        </w:tc>
        <w:tc>
          <w:tcPr>
            <w:tcW w:w="1617" w:type="dxa"/>
          </w:tcPr>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 xml:space="preserve">Временные сооружения, </w:t>
            </w:r>
          </w:p>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кв. м</w:t>
            </w:r>
          </w:p>
        </w:tc>
        <w:tc>
          <w:tcPr>
            <w:tcW w:w="1521" w:type="dxa"/>
          </w:tcPr>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 xml:space="preserve">Особые объекты, </w:t>
            </w:r>
          </w:p>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кв. м</w:t>
            </w:r>
          </w:p>
        </w:tc>
        <w:tc>
          <w:tcPr>
            <w:tcW w:w="1599" w:type="dxa"/>
          </w:tcPr>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 xml:space="preserve">Многолетние растения, </w:t>
            </w:r>
          </w:p>
          <w:p w:rsidR="006E2B29" w:rsidRPr="00325E8B" w:rsidRDefault="006E2B29" w:rsidP="00571D56">
            <w:pPr>
              <w:spacing w:after="0" w:line="240" w:lineRule="auto"/>
              <w:jc w:val="center"/>
              <w:rPr>
                <w:rFonts w:ascii="Times New Roman" w:hAnsi="Times New Roman"/>
                <w:sz w:val="24"/>
                <w:szCs w:val="24"/>
              </w:rPr>
            </w:pPr>
            <w:r w:rsidRPr="00325E8B">
              <w:rPr>
                <w:rFonts w:ascii="Times New Roman" w:hAnsi="Times New Roman"/>
                <w:sz w:val="24"/>
                <w:szCs w:val="24"/>
              </w:rPr>
              <w:t>шт.</w:t>
            </w:r>
          </w:p>
        </w:tc>
      </w:tr>
      <w:tr w:rsidR="006E2B29" w:rsidRPr="00325E8B" w:rsidTr="00571D56">
        <w:tc>
          <w:tcPr>
            <w:tcW w:w="1441" w:type="dxa"/>
          </w:tcPr>
          <w:p w:rsidR="006E2B29" w:rsidRPr="00325E8B" w:rsidRDefault="006E2B29" w:rsidP="00571D56">
            <w:pPr>
              <w:spacing w:after="0" w:line="240" w:lineRule="auto"/>
              <w:jc w:val="both"/>
              <w:rPr>
                <w:rFonts w:ascii="Times New Roman" w:hAnsi="Times New Roman"/>
                <w:sz w:val="24"/>
                <w:szCs w:val="24"/>
              </w:rPr>
            </w:pPr>
          </w:p>
        </w:tc>
        <w:tc>
          <w:tcPr>
            <w:tcW w:w="1608" w:type="dxa"/>
          </w:tcPr>
          <w:p w:rsidR="006E2B29" w:rsidRPr="00325E8B" w:rsidRDefault="006E2B29" w:rsidP="00571D56">
            <w:pPr>
              <w:spacing w:after="0" w:line="240" w:lineRule="auto"/>
              <w:jc w:val="both"/>
              <w:rPr>
                <w:rFonts w:ascii="Times New Roman" w:hAnsi="Times New Roman"/>
                <w:sz w:val="24"/>
                <w:szCs w:val="24"/>
              </w:rPr>
            </w:pPr>
          </w:p>
        </w:tc>
        <w:tc>
          <w:tcPr>
            <w:tcW w:w="1570" w:type="dxa"/>
          </w:tcPr>
          <w:p w:rsidR="006E2B29" w:rsidRPr="00325E8B" w:rsidRDefault="006E2B29" w:rsidP="00571D56">
            <w:pPr>
              <w:spacing w:after="0" w:line="240" w:lineRule="auto"/>
              <w:jc w:val="both"/>
              <w:rPr>
                <w:rFonts w:ascii="Times New Roman" w:hAnsi="Times New Roman"/>
                <w:sz w:val="24"/>
                <w:szCs w:val="24"/>
              </w:rPr>
            </w:pPr>
          </w:p>
        </w:tc>
        <w:tc>
          <w:tcPr>
            <w:tcW w:w="1617" w:type="dxa"/>
          </w:tcPr>
          <w:p w:rsidR="006E2B29" w:rsidRPr="00325E8B" w:rsidRDefault="006E2B29" w:rsidP="00571D56">
            <w:pPr>
              <w:spacing w:after="0" w:line="240" w:lineRule="auto"/>
              <w:jc w:val="both"/>
              <w:rPr>
                <w:rFonts w:ascii="Times New Roman" w:hAnsi="Times New Roman"/>
                <w:sz w:val="24"/>
                <w:szCs w:val="24"/>
              </w:rPr>
            </w:pPr>
          </w:p>
        </w:tc>
        <w:tc>
          <w:tcPr>
            <w:tcW w:w="1521" w:type="dxa"/>
          </w:tcPr>
          <w:p w:rsidR="006E2B29" w:rsidRPr="00325E8B" w:rsidRDefault="006E2B29" w:rsidP="00571D56">
            <w:pPr>
              <w:spacing w:after="0" w:line="240" w:lineRule="auto"/>
              <w:jc w:val="both"/>
              <w:rPr>
                <w:rFonts w:ascii="Times New Roman" w:hAnsi="Times New Roman"/>
                <w:sz w:val="24"/>
                <w:szCs w:val="24"/>
              </w:rPr>
            </w:pPr>
          </w:p>
        </w:tc>
        <w:tc>
          <w:tcPr>
            <w:tcW w:w="1599" w:type="dxa"/>
          </w:tcPr>
          <w:p w:rsidR="006E2B29" w:rsidRPr="00325E8B" w:rsidRDefault="006E2B29" w:rsidP="00571D56">
            <w:pPr>
              <w:spacing w:after="0" w:line="240" w:lineRule="auto"/>
              <w:jc w:val="both"/>
              <w:rPr>
                <w:rFonts w:ascii="Times New Roman" w:hAnsi="Times New Roman"/>
                <w:sz w:val="24"/>
                <w:szCs w:val="24"/>
              </w:rPr>
            </w:pPr>
          </w:p>
        </w:tc>
      </w:tr>
      <w:tr w:rsidR="006E2B29" w:rsidRPr="00325E8B" w:rsidTr="00571D56">
        <w:tc>
          <w:tcPr>
            <w:tcW w:w="1441" w:type="dxa"/>
          </w:tcPr>
          <w:p w:rsidR="006E2B29" w:rsidRPr="00325E8B" w:rsidRDefault="006E2B29" w:rsidP="00571D56">
            <w:pPr>
              <w:spacing w:after="0" w:line="240" w:lineRule="auto"/>
              <w:jc w:val="both"/>
              <w:rPr>
                <w:rFonts w:ascii="Times New Roman" w:hAnsi="Times New Roman"/>
                <w:sz w:val="24"/>
                <w:szCs w:val="24"/>
              </w:rPr>
            </w:pPr>
          </w:p>
        </w:tc>
        <w:tc>
          <w:tcPr>
            <w:tcW w:w="1608" w:type="dxa"/>
          </w:tcPr>
          <w:p w:rsidR="006E2B29" w:rsidRPr="00325E8B" w:rsidRDefault="006E2B29" w:rsidP="00571D56">
            <w:pPr>
              <w:spacing w:after="0" w:line="240" w:lineRule="auto"/>
              <w:jc w:val="both"/>
              <w:rPr>
                <w:rFonts w:ascii="Times New Roman" w:hAnsi="Times New Roman"/>
                <w:sz w:val="24"/>
                <w:szCs w:val="24"/>
              </w:rPr>
            </w:pPr>
          </w:p>
        </w:tc>
        <w:tc>
          <w:tcPr>
            <w:tcW w:w="1570" w:type="dxa"/>
          </w:tcPr>
          <w:p w:rsidR="006E2B29" w:rsidRPr="00325E8B" w:rsidRDefault="006E2B29" w:rsidP="00571D56">
            <w:pPr>
              <w:spacing w:after="0" w:line="240" w:lineRule="auto"/>
              <w:jc w:val="both"/>
              <w:rPr>
                <w:rFonts w:ascii="Times New Roman" w:hAnsi="Times New Roman"/>
                <w:sz w:val="24"/>
                <w:szCs w:val="24"/>
              </w:rPr>
            </w:pPr>
          </w:p>
        </w:tc>
        <w:tc>
          <w:tcPr>
            <w:tcW w:w="1617" w:type="dxa"/>
          </w:tcPr>
          <w:p w:rsidR="006E2B29" w:rsidRPr="00325E8B" w:rsidRDefault="006E2B29" w:rsidP="00571D56">
            <w:pPr>
              <w:spacing w:after="0" w:line="240" w:lineRule="auto"/>
              <w:jc w:val="both"/>
              <w:rPr>
                <w:rFonts w:ascii="Times New Roman" w:hAnsi="Times New Roman"/>
                <w:sz w:val="24"/>
                <w:szCs w:val="24"/>
              </w:rPr>
            </w:pPr>
          </w:p>
        </w:tc>
        <w:tc>
          <w:tcPr>
            <w:tcW w:w="1521" w:type="dxa"/>
          </w:tcPr>
          <w:p w:rsidR="006E2B29" w:rsidRPr="00325E8B" w:rsidRDefault="006E2B29" w:rsidP="00571D56">
            <w:pPr>
              <w:spacing w:after="0" w:line="240" w:lineRule="auto"/>
              <w:jc w:val="both"/>
              <w:rPr>
                <w:rFonts w:ascii="Times New Roman" w:hAnsi="Times New Roman"/>
                <w:sz w:val="24"/>
                <w:szCs w:val="24"/>
              </w:rPr>
            </w:pPr>
          </w:p>
        </w:tc>
        <w:tc>
          <w:tcPr>
            <w:tcW w:w="1599" w:type="dxa"/>
          </w:tcPr>
          <w:p w:rsidR="006E2B29" w:rsidRPr="00325E8B" w:rsidRDefault="006E2B29" w:rsidP="00571D56">
            <w:pPr>
              <w:spacing w:after="0" w:line="240" w:lineRule="auto"/>
              <w:jc w:val="both"/>
              <w:rPr>
                <w:rFonts w:ascii="Times New Roman" w:hAnsi="Times New Roman"/>
                <w:sz w:val="24"/>
                <w:szCs w:val="24"/>
              </w:rPr>
            </w:pPr>
          </w:p>
        </w:tc>
      </w:tr>
      <w:tr w:rsidR="006E2B29" w:rsidRPr="00325E8B" w:rsidTr="00571D56">
        <w:tc>
          <w:tcPr>
            <w:tcW w:w="1441" w:type="dxa"/>
          </w:tcPr>
          <w:p w:rsidR="006E2B29" w:rsidRPr="00325E8B" w:rsidRDefault="006E2B29" w:rsidP="00571D56">
            <w:pPr>
              <w:spacing w:after="0" w:line="240" w:lineRule="auto"/>
              <w:jc w:val="both"/>
              <w:rPr>
                <w:rFonts w:ascii="Times New Roman" w:hAnsi="Times New Roman"/>
                <w:sz w:val="24"/>
                <w:szCs w:val="24"/>
              </w:rPr>
            </w:pPr>
          </w:p>
        </w:tc>
        <w:tc>
          <w:tcPr>
            <w:tcW w:w="1608" w:type="dxa"/>
          </w:tcPr>
          <w:p w:rsidR="006E2B29" w:rsidRPr="00325E8B" w:rsidRDefault="006E2B29" w:rsidP="00571D56">
            <w:pPr>
              <w:spacing w:after="0" w:line="240" w:lineRule="auto"/>
              <w:jc w:val="both"/>
              <w:rPr>
                <w:rFonts w:ascii="Times New Roman" w:hAnsi="Times New Roman"/>
                <w:sz w:val="24"/>
                <w:szCs w:val="24"/>
              </w:rPr>
            </w:pPr>
          </w:p>
        </w:tc>
        <w:tc>
          <w:tcPr>
            <w:tcW w:w="1570" w:type="dxa"/>
          </w:tcPr>
          <w:p w:rsidR="006E2B29" w:rsidRPr="00325E8B" w:rsidRDefault="006E2B29" w:rsidP="00571D56">
            <w:pPr>
              <w:spacing w:after="0" w:line="240" w:lineRule="auto"/>
              <w:jc w:val="both"/>
              <w:rPr>
                <w:rFonts w:ascii="Times New Roman" w:hAnsi="Times New Roman"/>
                <w:sz w:val="24"/>
                <w:szCs w:val="24"/>
              </w:rPr>
            </w:pPr>
          </w:p>
        </w:tc>
        <w:tc>
          <w:tcPr>
            <w:tcW w:w="1617" w:type="dxa"/>
          </w:tcPr>
          <w:p w:rsidR="006E2B29" w:rsidRPr="00325E8B" w:rsidRDefault="006E2B29" w:rsidP="00571D56">
            <w:pPr>
              <w:spacing w:after="0" w:line="240" w:lineRule="auto"/>
              <w:jc w:val="both"/>
              <w:rPr>
                <w:rFonts w:ascii="Times New Roman" w:hAnsi="Times New Roman"/>
                <w:sz w:val="24"/>
                <w:szCs w:val="24"/>
              </w:rPr>
            </w:pPr>
          </w:p>
        </w:tc>
        <w:tc>
          <w:tcPr>
            <w:tcW w:w="1521" w:type="dxa"/>
          </w:tcPr>
          <w:p w:rsidR="006E2B29" w:rsidRPr="00325E8B" w:rsidRDefault="006E2B29" w:rsidP="00571D56">
            <w:pPr>
              <w:spacing w:after="0" w:line="240" w:lineRule="auto"/>
              <w:jc w:val="both"/>
              <w:rPr>
                <w:rFonts w:ascii="Times New Roman" w:hAnsi="Times New Roman"/>
                <w:sz w:val="24"/>
                <w:szCs w:val="24"/>
              </w:rPr>
            </w:pPr>
          </w:p>
        </w:tc>
        <w:tc>
          <w:tcPr>
            <w:tcW w:w="1599" w:type="dxa"/>
          </w:tcPr>
          <w:p w:rsidR="006E2B29" w:rsidRPr="00325E8B" w:rsidRDefault="006E2B29" w:rsidP="00571D56">
            <w:pPr>
              <w:spacing w:after="0" w:line="240" w:lineRule="auto"/>
              <w:jc w:val="both"/>
              <w:rPr>
                <w:rFonts w:ascii="Times New Roman" w:hAnsi="Times New Roman"/>
                <w:sz w:val="24"/>
                <w:szCs w:val="24"/>
              </w:rPr>
            </w:pPr>
          </w:p>
        </w:tc>
      </w:tr>
    </w:tbl>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ind w:firstLine="708"/>
        <w:jc w:val="center"/>
        <w:rPr>
          <w:rFonts w:ascii="Times New Roman" w:hAnsi="Times New Roman"/>
          <w:sz w:val="24"/>
          <w:szCs w:val="24"/>
        </w:rPr>
      </w:pPr>
      <w:r w:rsidRPr="00325E8B">
        <w:rPr>
          <w:rFonts w:ascii="Times New Roman" w:hAnsi="Times New Roman"/>
          <w:sz w:val="24"/>
          <w:szCs w:val="24"/>
        </w:rPr>
        <w:t>2. Права и обязанности Администрации</w:t>
      </w:r>
    </w:p>
    <w:p w:rsidR="006E2B29" w:rsidRPr="00325E8B" w:rsidRDefault="006E2B29" w:rsidP="006E2B29">
      <w:pPr>
        <w:spacing w:after="0" w:line="240" w:lineRule="auto"/>
        <w:ind w:firstLine="708"/>
        <w:jc w:val="both"/>
        <w:rPr>
          <w:rFonts w:ascii="Times New Roman" w:hAnsi="Times New Roman"/>
          <w:sz w:val="24"/>
          <w:szCs w:val="24"/>
        </w:rPr>
      </w:pP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2.1. Администрация в пределах своей компетенции имеет право:</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lastRenderedPageBreak/>
        <w:t xml:space="preserve">2.1.1. Осуществлять </w:t>
      </w:r>
      <w:proofErr w:type="gramStart"/>
      <w:r w:rsidRPr="00325E8B">
        <w:rPr>
          <w:rFonts w:ascii="Times New Roman" w:hAnsi="Times New Roman"/>
          <w:sz w:val="24"/>
          <w:szCs w:val="24"/>
        </w:rPr>
        <w:t>контроль за</w:t>
      </w:r>
      <w:proofErr w:type="gramEnd"/>
      <w:r w:rsidRPr="00325E8B">
        <w:rPr>
          <w:rFonts w:ascii="Times New Roman" w:hAnsi="Times New Roman"/>
          <w:sz w:val="24"/>
          <w:szCs w:val="24"/>
        </w:rPr>
        <w:t xml:space="preserve"> содержанием и использованием</w:t>
      </w:r>
      <w:r>
        <w:rPr>
          <w:rFonts w:ascii="Times New Roman" w:hAnsi="Times New Roman"/>
          <w:sz w:val="24"/>
          <w:szCs w:val="24"/>
        </w:rPr>
        <w:t xml:space="preserve"> </w:t>
      </w:r>
      <w:r w:rsidRPr="00325E8B">
        <w:rPr>
          <w:rFonts w:ascii="Times New Roman" w:hAnsi="Times New Roman"/>
          <w:sz w:val="24"/>
          <w:szCs w:val="24"/>
        </w:rPr>
        <w:t>закрепленной территории в соответствии с действующим законодательством,</w:t>
      </w:r>
      <w:r>
        <w:rPr>
          <w:rFonts w:ascii="Times New Roman" w:hAnsi="Times New Roman"/>
          <w:sz w:val="24"/>
          <w:szCs w:val="24"/>
        </w:rPr>
        <w:t xml:space="preserve"> </w:t>
      </w:r>
      <w:r w:rsidRPr="00325E8B">
        <w:rPr>
          <w:rFonts w:ascii="Times New Roman" w:hAnsi="Times New Roman"/>
          <w:sz w:val="24"/>
          <w:szCs w:val="24"/>
        </w:rPr>
        <w:t>санитарными нормами и правилами, а также Правилами благоустройства.</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2.1.2. Предъявлять в судебном порядке иски о возмещении вреда, причиненного</w:t>
      </w:r>
      <w:r>
        <w:rPr>
          <w:rFonts w:ascii="Times New Roman" w:hAnsi="Times New Roman"/>
          <w:sz w:val="24"/>
          <w:szCs w:val="24"/>
        </w:rPr>
        <w:t xml:space="preserve"> </w:t>
      </w:r>
      <w:r w:rsidRPr="00325E8B">
        <w:rPr>
          <w:rFonts w:ascii="Times New Roman" w:hAnsi="Times New Roman"/>
          <w:sz w:val="24"/>
          <w:szCs w:val="24"/>
        </w:rPr>
        <w:t>Заявителем закрепленной территории, в соответствии с действующим</w:t>
      </w:r>
      <w:r>
        <w:rPr>
          <w:rFonts w:ascii="Times New Roman" w:hAnsi="Times New Roman"/>
          <w:sz w:val="24"/>
          <w:szCs w:val="24"/>
        </w:rPr>
        <w:t xml:space="preserve"> </w:t>
      </w:r>
      <w:r w:rsidRPr="00325E8B">
        <w:rPr>
          <w:rFonts w:ascii="Times New Roman" w:hAnsi="Times New Roman"/>
          <w:sz w:val="24"/>
          <w:szCs w:val="24"/>
        </w:rPr>
        <w:t>законодательством и муниципальными правовыми актами муниципального образования.</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2.1.3. Запрашивать у Заявителя документы и материалы, связанные с</w:t>
      </w:r>
      <w:r>
        <w:rPr>
          <w:rFonts w:ascii="Times New Roman" w:hAnsi="Times New Roman"/>
          <w:sz w:val="24"/>
          <w:szCs w:val="24"/>
        </w:rPr>
        <w:t xml:space="preserve"> </w:t>
      </w:r>
      <w:r w:rsidRPr="00325E8B">
        <w:rPr>
          <w:rFonts w:ascii="Times New Roman" w:hAnsi="Times New Roman"/>
          <w:sz w:val="24"/>
          <w:szCs w:val="24"/>
        </w:rPr>
        <w:t>исполнением Заявителем обязательств по настоящему Соглашению по содержанию</w:t>
      </w:r>
      <w:r>
        <w:rPr>
          <w:rFonts w:ascii="Times New Roman" w:hAnsi="Times New Roman"/>
          <w:sz w:val="24"/>
          <w:szCs w:val="24"/>
        </w:rPr>
        <w:t xml:space="preserve"> </w:t>
      </w:r>
      <w:r w:rsidRPr="00325E8B">
        <w:rPr>
          <w:rFonts w:ascii="Times New Roman" w:hAnsi="Times New Roman"/>
          <w:sz w:val="24"/>
          <w:szCs w:val="24"/>
        </w:rPr>
        <w:t>и уборке закрепленной территории, а также с правовым статусом Заявителя и</w:t>
      </w:r>
      <w:r>
        <w:rPr>
          <w:rFonts w:ascii="Times New Roman" w:hAnsi="Times New Roman"/>
          <w:sz w:val="24"/>
          <w:szCs w:val="24"/>
        </w:rPr>
        <w:t xml:space="preserve"> </w:t>
      </w:r>
      <w:r w:rsidRPr="00325E8B">
        <w:rPr>
          <w:rFonts w:ascii="Times New Roman" w:hAnsi="Times New Roman"/>
          <w:sz w:val="24"/>
          <w:szCs w:val="24"/>
        </w:rPr>
        <w:t>(или) объекта благоустройства.</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2.2. Администрация в пределах своей компетенции обязана:</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2.2.1. Закрепить территорию, указанную в разделе 1 настоящего</w:t>
      </w:r>
      <w:r>
        <w:rPr>
          <w:rFonts w:ascii="Times New Roman" w:hAnsi="Times New Roman"/>
          <w:sz w:val="24"/>
          <w:szCs w:val="24"/>
        </w:rPr>
        <w:t xml:space="preserve"> </w:t>
      </w:r>
      <w:r w:rsidRPr="00325E8B">
        <w:rPr>
          <w:rFonts w:ascii="Times New Roman" w:hAnsi="Times New Roman"/>
          <w:sz w:val="24"/>
          <w:szCs w:val="24"/>
        </w:rPr>
        <w:t>Соглашения, за Заявителем.</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2.2.2. Не препятствовать Заявителю в осуществлении действий по</w:t>
      </w:r>
      <w:r>
        <w:rPr>
          <w:rFonts w:ascii="Times New Roman" w:hAnsi="Times New Roman"/>
          <w:sz w:val="24"/>
          <w:szCs w:val="24"/>
        </w:rPr>
        <w:t xml:space="preserve"> </w:t>
      </w:r>
      <w:r w:rsidRPr="00325E8B">
        <w:rPr>
          <w:rFonts w:ascii="Times New Roman" w:hAnsi="Times New Roman"/>
          <w:sz w:val="24"/>
          <w:szCs w:val="24"/>
        </w:rPr>
        <w:t>содержанию и уборке закрепленной территории.</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ind w:firstLine="708"/>
        <w:jc w:val="center"/>
        <w:rPr>
          <w:rFonts w:ascii="Times New Roman" w:hAnsi="Times New Roman"/>
          <w:sz w:val="24"/>
          <w:szCs w:val="24"/>
        </w:rPr>
      </w:pPr>
      <w:r w:rsidRPr="00325E8B">
        <w:rPr>
          <w:rFonts w:ascii="Times New Roman" w:hAnsi="Times New Roman"/>
          <w:sz w:val="24"/>
          <w:szCs w:val="24"/>
        </w:rPr>
        <w:t>3. Права и обязанности Заявителя</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3.1. Заявитель вправе:</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3.1.1. Осуществлять содержание и уборку закрепленной территории любыми</w:t>
      </w:r>
      <w:r>
        <w:rPr>
          <w:rFonts w:ascii="Times New Roman" w:hAnsi="Times New Roman"/>
          <w:sz w:val="24"/>
          <w:szCs w:val="24"/>
        </w:rPr>
        <w:t xml:space="preserve"> </w:t>
      </w:r>
      <w:r w:rsidRPr="00325E8B">
        <w:rPr>
          <w:rFonts w:ascii="Times New Roman" w:hAnsi="Times New Roman"/>
          <w:sz w:val="24"/>
          <w:szCs w:val="24"/>
        </w:rPr>
        <w:t>не запрещенными законодательством и Правилами благоустройства способами и в</w:t>
      </w:r>
      <w:r>
        <w:rPr>
          <w:rFonts w:ascii="Times New Roman" w:hAnsi="Times New Roman"/>
          <w:sz w:val="24"/>
          <w:szCs w:val="24"/>
        </w:rPr>
        <w:t xml:space="preserve"> </w:t>
      </w:r>
      <w:r w:rsidRPr="00325E8B">
        <w:rPr>
          <w:rFonts w:ascii="Times New Roman" w:hAnsi="Times New Roman"/>
          <w:sz w:val="24"/>
          <w:szCs w:val="24"/>
        </w:rPr>
        <w:t>любых формах.</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3.1.2. Осуществлять содержание и уборку закрепленной территории</w:t>
      </w:r>
      <w:r>
        <w:rPr>
          <w:rFonts w:ascii="Times New Roman" w:hAnsi="Times New Roman"/>
          <w:sz w:val="24"/>
          <w:szCs w:val="24"/>
        </w:rPr>
        <w:t xml:space="preserve"> </w:t>
      </w:r>
      <w:r w:rsidRPr="00325E8B">
        <w:rPr>
          <w:rFonts w:ascii="Times New Roman" w:hAnsi="Times New Roman"/>
          <w:sz w:val="24"/>
          <w:szCs w:val="24"/>
        </w:rPr>
        <w:t>самостоятельно или посредством привлечения специализированных организаций за счет собственных средств.</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3.1.3. Производить работы по озеленению и устройству тротуаров и</w:t>
      </w:r>
      <w:r>
        <w:rPr>
          <w:rFonts w:ascii="Times New Roman" w:hAnsi="Times New Roman"/>
          <w:sz w:val="24"/>
          <w:szCs w:val="24"/>
        </w:rPr>
        <w:t xml:space="preserve"> </w:t>
      </w:r>
      <w:r w:rsidRPr="00325E8B">
        <w:rPr>
          <w:rFonts w:ascii="Times New Roman" w:hAnsi="Times New Roman"/>
          <w:sz w:val="24"/>
          <w:szCs w:val="24"/>
        </w:rPr>
        <w:t>подъездных путей на закрепленной территории после согласования с Администрацией и иными заинтересованными службами в установленном порядке.</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3.1.4. Ходатайствовать перед Администрацией об изменении условий</w:t>
      </w:r>
      <w:r>
        <w:rPr>
          <w:rFonts w:ascii="Times New Roman" w:hAnsi="Times New Roman"/>
          <w:sz w:val="24"/>
          <w:szCs w:val="24"/>
        </w:rPr>
        <w:t xml:space="preserve"> </w:t>
      </w:r>
      <w:r w:rsidRPr="00325E8B">
        <w:rPr>
          <w:rFonts w:ascii="Times New Roman" w:hAnsi="Times New Roman"/>
          <w:sz w:val="24"/>
          <w:szCs w:val="24"/>
        </w:rPr>
        <w:t>Соглашения или его досрочном расторжении в случае отказа от дальнейшей</w:t>
      </w:r>
      <w:r>
        <w:rPr>
          <w:rFonts w:ascii="Times New Roman" w:hAnsi="Times New Roman"/>
          <w:sz w:val="24"/>
          <w:szCs w:val="24"/>
        </w:rPr>
        <w:t xml:space="preserve"> </w:t>
      </w:r>
      <w:r w:rsidRPr="00325E8B">
        <w:rPr>
          <w:rFonts w:ascii="Times New Roman" w:hAnsi="Times New Roman"/>
          <w:sz w:val="24"/>
          <w:szCs w:val="24"/>
        </w:rPr>
        <w:t>эксплуатации объекта благоустройства, к которому прилегает закрепляемая</w:t>
      </w:r>
      <w:r>
        <w:rPr>
          <w:rFonts w:ascii="Times New Roman" w:hAnsi="Times New Roman"/>
          <w:sz w:val="24"/>
          <w:szCs w:val="24"/>
        </w:rPr>
        <w:t xml:space="preserve"> </w:t>
      </w:r>
      <w:r w:rsidRPr="00325E8B">
        <w:rPr>
          <w:rFonts w:ascii="Times New Roman" w:hAnsi="Times New Roman"/>
          <w:sz w:val="24"/>
          <w:szCs w:val="24"/>
        </w:rPr>
        <w:t>территория, либо прекращения прав на земельный участок, к которому</w:t>
      </w:r>
      <w:r>
        <w:rPr>
          <w:rFonts w:ascii="Times New Roman" w:hAnsi="Times New Roman"/>
          <w:sz w:val="24"/>
          <w:szCs w:val="24"/>
        </w:rPr>
        <w:t xml:space="preserve"> </w:t>
      </w:r>
      <w:r w:rsidRPr="00325E8B">
        <w:rPr>
          <w:rFonts w:ascii="Times New Roman" w:hAnsi="Times New Roman"/>
          <w:sz w:val="24"/>
          <w:szCs w:val="24"/>
        </w:rPr>
        <w:t>прилегает закрепляемая территория.</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3.2. Заявитель обязан:</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3.2.1. Осуществлять содержание и уборку закрепленной территории в</w:t>
      </w:r>
      <w:r>
        <w:rPr>
          <w:rFonts w:ascii="Times New Roman" w:hAnsi="Times New Roman"/>
          <w:sz w:val="24"/>
          <w:szCs w:val="24"/>
        </w:rPr>
        <w:t xml:space="preserve"> </w:t>
      </w:r>
      <w:r w:rsidRPr="00325E8B">
        <w:rPr>
          <w:rFonts w:ascii="Times New Roman" w:hAnsi="Times New Roman"/>
          <w:sz w:val="24"/>
          <w:szCs w:val="24"/>
        </w:rPr>
        <w:t>соответствии с действующим законодательством, санитарными нормами и</w:t>
      </w:r>
      <w:r>
        <w:rPr>
          <w:rFonts w:ascii="Times New Roman" w:hAnsi="Times New Roman"/>
          <w:sz w:val="24"/>
          <w:szCs w:val="24"/>
        </w:rPr>
        <w:t xml:space="preserve"> </w:t>
      </w:r>
      <w:r w:rsidRPr="00325E8B">
        <w:rPr>
          <w:rFonts w:ascii="Times New Roman" w:hAnsi="Times New Roman"/>
          <w:sz w:val="24"/>
          <w:szCs w:val="24"/>
        </w:rPr>
        <w:t>Правилами благоустройства.</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3.2.2. В случае изменений данных о Заявителе (наименование</w:t>
      </w:r>
      <w:r>
        <w:rPr>
          <w:rFonts w:ascii="Times New Roman" w:hAnsi="Times New Roman"/>
          <w:sz w:val="24"/>
          <w:szCs w:val="24"/>
        </w:rPr>
        <w:t xml:space="preserve"> </w:t>
      </w:r>
      <w:r w:rsidRPr="00325E8B">
        <w:rPr>
          <w:rFonts w:ascii="Times New Roman" w:hAnsi="Times New Roman"/>
          <w:sz w:val="24"/>
          <w:szCs w:val="24"/>
        </w:rPr>
        <w:t>юридического лица, Ф.И.О. физического лица, юридический адрес, телефон,</w:t>
      </w:r>
      <w:r>
        <w:rPr>
          <w:rFonts w:ascii="Times New Roman" w:hAnsi="Times New Roman"/>
          <w:sz w:val="24"/>
          <w:szCs w:val="24"/>
        </w:rPr>
        <w:t xml:space="preserve"> </w:t>
      </w:r>
      <w:r w:rsidRPr="00325E8B">
        <w:rPr>
          <w:rFonts w:ascii="Times New Roman" w:hAnsi="Times New Roman"/>
          <w:sz w:val="24"/>
          <w:szCs w:val="24"/>
        </w:rPr>
        <w:t>изменение статуса</w:t>
      </w:r>
      <w:r>
        <w:rPr>
          <w:rFonts w:ascii="Times New Roman" w:hAnsi="Times New Roman"/>
          <w:sz w:val="24"/>
          <w:szCs w:val="24"/>
        </w:rPr>
        <w:t xml:space="preserve"> </w:t>
      </w:r>
      <w:r w:rsidRPr="00325E8B">
        <w:rPr>
          <w:rFonts w:ascii="Times New Roman" w:hAnsi="Times New Roman"/>
          <w:sz w:val="24"/>
          <w:szCs w:val="24"/>
        </w:rPr>
        <w:t>юридического лица и т.п.) в срок не позднее 10</w:t>
      </w:r>
      <w:r>
        <w:rPr>
          <w:rFonts w:ascii="Times New Roman" w:hAnsi="Times New Roman"/>
          <w:sz w:val="24"/>
          <w:szCs w:val="24"/>
        </w:rPr>
        <w:t xml:space="preserve"> </w:t>
      </w:r>
      <w:r w:rsidRPr="00325E8B">
        <w:rPr>
          <w:rFonts w:ascii="Times New Roman" w:hAnsi="Times New Roman"/>
          <w:sz w:val="24"/>
          <w:szCs w:val="24"/>
        </w:rPr>
        <w:t>календарных дней сообщить о произошедших изменениях в Администрацию для</w:t>
      </w:r>
      <w:r>
        <w:rPr>
          <w:rFonts w:ascii="Times New Roman" w:hAnsi="Times New Roman"/>
          <w:sz w:val="24"/>
          <w:szCs w:val="24"/>
        </w:rPr>
        <w:t xml:space="preserve"> </w:t>
      </w:r>
      <w:r w:rsidRPr="00325E8B">
        <w:rPr>
          <w:rFonts w:ascii="Times New Roman" w:hAnsi="Times New Roman"/>
          <w:sz w:val="24"/>
          <w:szCs w:val="24"/>
        </w:rPr>
        <w:t>внесения соответствующих изменений в настоящее Соглашение.</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3.2.3. Обеспечить наличие данного Соглашения или его заверенной копии</w:t>
      </w:r>
      <w:r>
        <w:rPr>
          <w:rFonts w:ascii="Times New Roman" w:hAnsi="Times New Roman"/>
          <w:sz w:val="24"/>
          <w:szCs w:val="24"/>
        </w:rPr>
        <w:t xml:space="preserve"> </w:t>
      </w:r>
      <w:r w:rsidRPr="00325E8B">
        <w:rPr>
          <w:rFonts w:ascii="Times New Roman" w:hAnsi="Times New Roman"/>
          <w:sz w:val="24"/>
          <w:szCs w:val="24"/>
        </w:rPr>
        <w:t>на объекте благоустройства, к которому прилегает закрепленная территория,</w:t>
      </w:r>
      <w:r>
        <w:rPr>
          <w:rFonts w:ascii="Times New Roman" w:hAnsi="Times New Roman"/>
          <w:sz w:val="24"/>
          <w:szCs w:val="24"/>
        </w:rPr>
        <w:t xml:space="preserve"> </w:t>
      </w:r>
      <w:r w:rsidRPr="00325E8B">
        <w:rPr>
          <w:rFonts w:ascii="Times New Roman" w:hAnsi="Times New Roman"/>
          <w:sz w:val="24"/>
          <w:szCs w:val="24"/>
        </w:rPr>
        <w:t>для его предъявления по первому требованию контролирующих служб.</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3.2.4. Представить в Администрацию документ, удостоверяющий прекращение</w:t>
      </w:r>
      <w:r>
        <w:rPr>
          <w:rFonts w:ascii="Times New Roman" w:hAnsi="Times New Roman"/>
          <w:sz w:val="24"/>
          <w:szCs w:val="24"/>
        </w:rPr>
        <w:t xml:space="preserve"> </w:t>
      </w:r>
      <w:r w:rsidRPr="00325E8B">
        <w:rPr>
          <w:rFonts w:ascii="Times New Roman" w:hAnsi="Times New Roman"/>
          <w:sz w:val="24"/>
          <w:szCs w:val="24"/>
        </w:rPr>
        <w:t>права Заявителя на земельный участок (объект благоустройства), в срок не</w:t>
      </w:r>
      <w:r>
        <w:rPr>
          <w:rFonts w:ascii="Times New Roman" w:hAnsi="Times New Roman"/>
          <w:sz w:val="24"/>
          <w:szCs w:val="24"/>
        </w:rPr>
        <w:t xml:space="preserve"> </w:t>
      </w:r>
      <w:r w:rsidRPr="00325E8B">
        <w:rPr>
          <w:rFonts w:ascii="Times New Roman" w:hAnsi="Times New Roman"/>
          <w:sz w:val="24"/>
          <w:szCs w:val="24"/>
        </w:rPr>
        <w:t>более 5 календарных дней с момента прекращения права.</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 xml:space="preserve">3.2.5. </w:t>
      </w:r>
      <w:proofErr w:type="gramStart"/>
      <w:r w:rsidRPr="00325E8B">
        <w:rPr>
          <w:rFonts w:ascii="Times New Roman" w:hAnsi="Times New Roman"/>
          <w:sz w:val="24"/>
          <w:szCs w:val="24"/>
        </w:rPr>
        <w:t>Осуществлять иные обязанности</w:t>
      </w:r>
      <w:proofErr w:type="gramEnd"/>
      <w:r w:rsidRPr="00325E8B">
        <w:rPr>
          <w:rFonts w:ascii="Times New Roman" w:hAnsi="Times New Roman"/>
          <w:sz w:val="24"/>
          <w:szCs w:val="24"/>
        </w:rPr>
        <w:t xml:space="preserve"> и соблюдать иные ограничения при</w:t>
      </w:r>
      <w:r>
        <w:rPr>
          <w:rFonts w:ascii="Times New Roman" w:hAnsi="Times New Roman"/>
          <w:sz w:val="24"/>
          <w:szCs w:val="24"/>
        </w:rPr>
        <w:t xml:space="preserve"> </w:t>
      </w:r>
      <w:r w:rsidRPr="00325E8B">
        <w:rPr>
          <w:rFonts w:ascii="Times New Roman" w:hAnsi="Times New Roman"/>
          <w:sz w:val="24"/>
          <w:szCs w:val="24"/>
        </w:rPr>
        <w:t>эксплуатации закрепленной территории в соответствии с действующим</w:t>
      </w:r>
      <w:r>
        <w:rPr>
          <w:rFonts w:ascii="Times New Roman" w:hAnsi="Times New Roman"/>
          <w:sz w:val="24"/>
          <w:szCs w:val="24"/>
        </w:rPr>
        <w:t xml:space="preserve"> </w:t>
      </w:r>
      <w:r w:rsidRPr="00325E8B">
        <w:rPr>
          <w:rFonts w:ascii="Times New Roman" w:hAnsi="Times New Roman"/>
          <w:sz w:val="24"/>
          <w:szCs w:val="24"/>
        </w:rPr>
        <w:t>законодательством, санитарными нормами и правилами, Правилами благоустройства и иными</w:t>
      </w:r>
      <w:r>
        <w:rPr>
          <w:rFonts w:ascii="Times New Roman" w:hAnsi="Times New Roman"/>
          <w:sz w:val="24"/>
          <w:szCs w:val="24"/>
        </w:rPr>
        <w:t xml:space="preserve"> </w:t>
      </w:r>
      <w:r w:rsidRPr="00325E8B">
        <w:rPr>
          <w:rFonts w:ascii="Times New Roman" w:hAnsi="Times New Roman"/>
          <w:sz w:val="24"/>
          <w:szCs w:val="24"/>
        </w:rPr>
        <w:t>нормативными правовыми актами в сфере благоустройства.</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jc w:val="center"/>
        <w:rPr>
          <w:rFonts w:ascii="Times New Roman" w:hAnsi="Times New Roman"/>
          <w:sz w:val="24"/>
          <w:szCs w:val="24"/>
        </w:rPr>
      </w:pPr>
      <w:r w:rsidRPr="00325E8B">
        <w:rPr>
          <w:rFonts w:ascii="Times New Roman" w:hAnsi="Times New Roman"/>
          <w:sz w:val="24"/>
          <w:szCs w:val="24"/>
        </w:rPr>
        <w:t>4. Ответственность Сторон</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lastRenderedPageBreak/>
        <w:t>4.1. За нарушение условий настоящего Соглашения Стороны несут</w:t>
      </w:r>
      <w:r>
        <w:rPr>
          <w:rFonts w:ascii="Times New Roman" w:hAnsi="Times New Roman"/>
          <w:sz w:val="24"/>
          <w:szCs w:val="24"/>
        </w:rPr>
        <w:t xml:space="preserve"> </w:t>
      </w:r>
      <w:r w:rsidRPr="00325E8B">
        <w:rPr>
          <w:rFonts w:ascii="Times New Roman" w:hAnsi="Times New Roman"/>
          <w:sz w:val="24"/>
          <w:szCs w:val="24"/>
        </w:rPr>
        <w:t>ответственность в соответствии с действующим законодательством Российской</w:t>
      </w:r>
      <w:r>
        <w:rPr>
          <w:rFonts w:ascii="Times New Roman" w:hAnsi="Times New Roman"/>
          <w:sz w:val="24"/>
          <w:szCs w:val="24"/>
        </w:rPr>
        <w:t xml:space="preserve"> </w:t>
      </w:r>
      <w:r w:rsidRPr="00325E8B">
        <w:rPr>
          <w:rFonts w:ascii="Times New Roman" w:hAnsi="Times New Roman"/>
          <w:sz w:val="24"/>
          <w:szCs w:val="24"/>
        </w:rPr>
        <w:t>Федерации, нормативными правовыми актами субъекта Российской</w:t>
      </w:r>
      <w:r>
        <w:rPr>
          <w:rFonts w:ascii="Times New Roman" w:hAnsi="Times New Roman"/>
          <w:sz w:val="24"/>
          <w:szCs w:val="24"/>
        </w:rPr>
        <w:t xml:space="preserve"> </w:t>
      </w:r>
      <w:r w:rsidRPr="00325E8B">
        <w:rPr>
          <w:rFonts w:ascii="Times New Roman" w:hAnsi="Times New Roman"/>
          <w:sz w:val="24"/>
          <w:szCs w:val="24"/>
        </w:rPr>
        <w:t xml:space="preserve">Федерации и </w:t>
      </w:r>
      <w:r>
        <w:rPr>
          <w:rFonts w:ascii="Times New Roman" w:hAnsi="Times New Roman"/>
          <w:sz w:val="24"/>
          <w:szCs w:val="24"/>
        </w:rPr>
        <w:t xml:space="preserve">Администрацией </w:t>
      </w:r>
      <w:proofErr w:type="spellStart"/>
      <w:r w:rsidR="0037307B">
        <w:rPr>
          <w:rFonts w:ascii="Times New Roman" w:hAnsi="Times New Roman"/>
          <w:sz w:val="24"/>
          <w:szCs w:val="24"/>
        </w:rPr>
        <w:t>Паньковского</w:t>
      </w:r>
      <w:proofErr w:type="spellEnd"/>
      <w:r w:rsidR="0037307B">
        <w:rPr>
          <w:rFonts w:ascii="Times New Roman" w:hAnsi="Times New Roman"/>
          <w:sz w:val="24"/>
          <w:szCs w:val="24"/>
        </w:rPr>
        <w:t xml:space="preserve"> </w:t>
      </w:r>
      <w:r>
        <w:rPr>
          <w:rFonts w:ascii="Times New Roman" w:hAnsi="Times New Roman"/>
          <w:sz w:val="24"/>
          <w:szCs w:val="24"/>
        </w:rPr>
        <w:t>сельского поселения.</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jc w:val="center"/>
        <w:rPr>
          <w:rFonts w:ascii="Times New Roman" w:hAnsi="Times New Roman"/>
          <w:sz w:val="24"/>
          <w:szCs w:val="24"/>
        </w:rPr>
      </w:pPr>
      <w:r w:rsidRPr="00325E8B">
        <w:rPr>
          <w:rFonts w:ascii="Times New Roman" w:hAnsi="Times New Roman"/>
          <w:sz w:val="24"/>
          <w:szCs w:val="24"/>
        </w:rPr>
        <w:t>5. Рассмотрение споров</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5.1. Споры, возникающие в рамках настоящего Соглашения, разрешаются по</w:t>
      </w:r>
      <w:r>
        <w:rPr>
          <w:rFonts w:ascii="Times New Roman" w:hAnsi="Times New Roman"/>
          <w:sz w:val="24"/>
          <w:szCs w:val="24"/>
        </w:rPr>
        <w:t xml:space="preserve"> </w:t>
      </w:r>
      <w:r w:rsidRPr="00325E8B">
        <w:rPr>
          <w:rFonts w:ascii="Times New Roman" w:hAnsi="Times New Roman"/>
          <w:sz w:val="24"/>
          <w:szCs w:val="24"/>
        </w:rPr>
        <w:t>взаимному согласию Сторон в порядке, установленном действующим</w:t>
      </w:r>
      <w:r>
        <w:rPr>
          <w:rFonts w:ascii="Times New Roman" w:hAnsi="Times New Roman"/>
          <w:sz w:val="24"/>
          <w:szCs w:val="24"/>
        </w:rPr>
        <w:t xml:space="preserve"> </w:t>
      </w:r>
      <w:r w:rsidRPr="00325E8B">
        <w:rPr>
          <w:rFonts w:ascii="Times New Roman" w:hAnsi="Times New Roman"/>
          <w:sz w:val="24"/>
          <w:szCs w:val="24"/>
        </w:rPr>
        <w:t>законодательством Российской Федерации.</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5.2. При разногласии споры разрешаются в судебном порядке в</w:t>
      </w:r>
      <w:r>
        <w:rPr>
          <w:rFonts w:ascii="Times New Roman" w:hAnsi="Times New Roman"/>
          <w:sz w:val="24"/>
          <w:szCs w:val="24"/>
        </w:rPr>
        <w:t xml:space="preserve"> </w:t>
      </w:r>
      <w:r w:rsidRPr="00325E8B">
        <w:rPr>
          <w:rFonts w:ascii="Times New Roman" w:hAnsi="Times New Roman"/>
          <w:sz w:val="24"/>
          <w:szCs w:val="24"/>
        </w:rPr>
        <w:t>соответствии с действующим законодательством Российской Федерации.</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jc w:val="center"/>
        <w:rPr>
          <w:rFonts w:ascii="Times New Roman" w:hAnsi="Times New Roman"/>
          <w:sz w:val="24"/>
          <w:szCs w:val="24"/>
        </w:rPr>
      </w:pPr>
      <w:r w:rsidRPr="00325E8B">
        <w:rPr>
          <w:rFonts w:ascii="Times New Roman" w:hAnsi="Times New Roman"/>
          <w:sz w:val="24"/>
          <w:szCs w:val="24"/>
        </w:rPr>
        <w:t>6. Заключительные положения</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6.1. Все изменения и дополнения к настоящему Соглашению оформляются в</w:t>
      </w:r>
      <w:r>
        <w:rPr>
          <w:rFonts w:ascii="Times New Roman" w:hAnsi="Times New Roman"/>
          <w:sz w:val="24"/>
          <w:szCs w:val="24"/>
        </w:rPr>
        <w:t xml:space="preserve"> </w:t>
      </w:r>
      <w:r w:rsidRPr="00325E8B">
        <w:rPr>
          <w:rFonts w:ascii="Times New Roman" w:hAnsi="Times New Roman"/>
          <w:sz w:val="24"/>
          <w:szCs w:val="24"/>
        </w:rPr>
        <w:t>письменном виде и подписываются обеими Сторонами.</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6.2. По взаимному соглашению Сторон площадь прилегающей территории, закрепленной за Заявителем в целях ее содержания и уборки, может быть</w:t>
      </w:r>
      <w:r>
        <w:rPr>
          <w:rFonts w:ascii="Times New Roman" w:hAnsi="Times New Roman"/>
          <w:sz w:val="24"/>
          <w:szCs w:val="24"/>
        </w:rPr>
        <w:t xml:space="preserve"> </w:t>
      </w:r>
      <w:r w:rsidRPr="00325E8B">
        <w:rPr>
          <w:rFonts w:ascii="Times New Roman" w:hAnsi="Times New Roman"/>
          <w:sz w:val="24"/>
          <w:szCs w:val="24"/>
        </w:rPr>
        <w:t>изменена на основании дополнительного соглашения к настоящему Соглашению.</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6.3. Соглашение составлено в двух экземплярах, по одному для каждой из</w:t>
      </w:r>
      <w:r>
        <w:rPr>
          <w:rFonts w:ascii="Times New Roman" w:hAnsi="Times New Roman"/>
          <w:sz w:val="24"/>
          <w:szCs w:val="24"/>
        </w:rPr>
        <w:t xml:space="preserve"> </w:t>
      </w:r>
      <w:r w:rsidRPr="00325E8B">
        <w:rPr>
          <w:rFonts w:ascii="Times New Roman" w:hAnsi="Times New Roman"/>
          <w:sz w:val="24"/>
          <w:szCs w:val="24"/>
        </w:rPr>
        <w:t>Сторон, имеющих одинаковую юридическую силу.</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jc w:val="center"/>
        <w:rPr>
          <w:rFonts w:ascii="Times New Roman" w:hAnsi="Times New Roman"/>
          <w:sz w:val="24"/>
          <w:szCs w:val="24"/>
        </w:rPr>
      </w:pPr>
      <w:r w:rsidRPr="00325E8B">
        <w:rPr>
          <w:rFonts w:ascii="Times New Roman" w:hAnsi="Times New Roman"/>
          <w:sz w:val="24"/>
          <w:szCs w:val="24"/>
        </w:rPr>
        <w:t>7. Приложения</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7.1. Карта-схема прилегающей территории.</w:t>
      </w:r>
    </w:p>
    <w:p w:rsidR="006E2B29" w:rsidRPr="00325E8B" w:rsidRDefault="006E2B29" w:rsidP="006E2B29">
      <w:pPr>
        <w:spacing w:after="0" w:line="240" w:lineRule="auto"/>
        <w:ind w:firstLine="708"/>
        <w:jc w:val="both"/>
        <w:rPr>
          <w:rFonts w:ascii="Times New Roman" w:hAnsi="Times New Roman"/>
          <w:sz w:val="24"/>
          <w:szCs w:val="24"/>
        </w:rPr>
      </w:pPr>
    </w:p>
    <w:p w:rsidR="006E2B29" w:rsidRPr="00325E8B" w:rsidRDefault="006E2B29" w:rsidP="006E2B29">
      <w:pPr>
        <w:spacing w:after="0" w:line="240" w:lineRule="auto"/>
        <w:ind w:firstLine="708"/>
        <w:jc w:val="center"/>
        <w:rPr>
          <w:rFonts w:ascii="Times New Roman" w:hAnsi="Times New Roman"/>
          <w:sz w:val="24"/>
          <w:szCs w:val="24"/>
        </w:rPr>
      </w:pPr>
      <w:r w:rsidRPr="00325E8B">
        <w:rPr>
          <w:rFonts w:ascii="Times New Roman" w:hAnsi="Times New Roman"/>
          <w:sz w:val="24"/>
          <w:szCs w:val="24"/>
        </w:rPr>
        <w:t>8. Срок действия Соглашения</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8.1. Настоящее Соглашение вступает в силу с момента его подписания</w:t>
      </w:r>
      <w:r>
        <w:rPr>
          <w:rFonts w:ascii="Times New Roman" w:hAnsi="Times New Roman"/>
          <w:sz w:val="24"/>
          <w:szCs w:val="24"/>
        </w:rPr>
        <w:t xml:space="preserve"> </w:t>
      </w:r>
      <w:r w:rsidRPr="00325E8B">
        <w:rPr>
          <w:rFonts w:ascii="Times New Roman" w:hAnsi="Times New Roman"/>
          <w:sz w:val="24"/>
          <w:szCs w:val="24"/>
        </w:rPr>
        <w:t>Сторонами.</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jc w:val="center"/>
        <w:rPr>
          <w:rFonts w:ascii="Times New Roman" w:hAnsi="Times New Roman"/>
          <w:sz w:val="24"/>
          <w:szCs w:val="24"/>
        </w:rPr>
      </w:pPr>
      <w:r w:rsidRPr="00325E8B">
        <w:rPr>
          <w:rFonts w:ascii="Times New Roman" w:hAnsi="Times New Roman"/>
          <w:sz w:val="24"/>
          <w:szCs w:val="24"/>
        </w:rPr>
        <w:t>9. Прекращение действия Соглашения</w:t>
      </w:r>
    </w:p>
    <w:p w:rsidR="006E2B29" w:rsidRPr="00325E8B" w:rsidRDefault="006E2B29" w:rsidP="006E2B29">
      <w:pPr>
        <w:spacing w:after="0" w:line="240" w:lineRule="auto"/>
        <w:jc w:val="both"/>
        <w:rPr>
          <w:rFonts w:ascii="Times New Roman" w:hAnsi="Times New Roman"/>
          <w:sz w:val="24"/>
          <w:szCs w:val="24"/>
        </w:rPr>
      </w:pP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9.1. Настоящее Соглашение прекращает свое действие в случаях:</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9.1.1. Прекращения прав на земельный участок (объект благоустройства).</w:t>
      </w:r>
    </w:p>
    <w:p w:rsidR="006E2B29" w:rsidRPr="00325E8B" w:rsidRDefault="006E2B29" w:rsidP="006E2B29">
      <w:pPr>
        <w:spacing w:after="0" w:line="240" w:lineRule="auto"/>
        <w:ind w:firstLine="708"/>
        <w:jc w:val="both"/>
        <w:rPr>
          <w:rFonts w:ascii="Times New Roman" w:hAnsi="Times New Roman"/>
          <w:sz w:val="24"/>
          <w:szCs w:val="24"/>
        </w:rPr>
      </w:pPr>
      <w:r w:rsidRPr="00325E8B">
        <w:rPr>
          <w:rFonts w:ascii="Times New Roman" w:hAnsi="Times New Roman"/>
          <w:sz w:val="24"/>
          <w:szCs w:val="24"/>
        </w:rPr>
        <w:t>9.1.2. Расторжения настоящего Соглашения по соглашению Сторон или в установленном порядке.</w:t>
      </w:r>
    </w:p>
    <w:p w:rsidR="006E2B29" w:rsidRPr="00325E8B" w:rsidRDefault="006E2B29" w:rsidP="006E2B29">
      <w:pPr>
        <w:spacing w:after="0" w:line="240" w:lineRule="auto"/>
        <w:jc w:val="both"/>
        <w:rPr>
          <w:rFonts w:ascii="Times New Roman" w:hAnsi="Times New Roman"/>
          <w:sz w:val="24"/>
          <w:szCs w:val="24"/>
        </w:rPr>
      </w:pPr>
    </w:p>
    <w:p w:rsidR="00431556" w:rsidRDefault="00431556" w:rsidP="00431556">
      <w:pPr>
        <w:spacing w:after="0" w:line="240" w:lineRule="auto"/>
        <w:jc w:val="center"/>
        <w:rPr>
          <w:rFonts w:ascii="Times New Roman" w:hAnsi="Times New Roman"/>
          <w:sz w:val="24"/>
          <w:szCs w:val="24"/>
        </w:rPr>
      </w:pPr>
      <w:r w:rsidRPr="00325E8B">
        <w:rPr>
          <w:rFonts w:ascii="Times New Roman" w:hAnsi="Times New Roman"/>
          <w:sz w:val="24"/>
          <w:szCs w:val="24"/>
        </w:rPr>
        <w:t>10. Реквизиты и подписи Сторон</w:t>
      </w:r>
    </w:p>
    <w:p w:rsidR="00431556" w:rsidRPr="00325E8B" w:rsidRDefault="00431556" w:rsidP="00431556">
      <w:pPr>
        <w:spacing w:after="0" w:line="240" w:lineRule="auto"/>
        <w:jc w:val="center"/>
        <w:rPr>
          <w:rFonts w:ascii="Times New Roman" w:hAnsi="Times New Roman"/>
          <w:sz w:val="24"/>
          <w:szCs w:val="24"/>
        </w:rPr>
      </w:pPr>
    </w:p>
    <w:p w:rsidR="00431556" w:rsidRPr="00325E8B" w:rsidRDefault="00431556" w:rsidP="00431556">
      <w:pPr>
        <w:spacing w:after="0" w:line="240" w:lineRule="auto"/>
        <w:jc w:val="both"/>
        <w:rPr>
          <w:rFonts w:ascii="Times New Roman" w:hAnsi="Times New Roman"/>
          <w:sz w:val="24"/>
          <w:szCs w:val="24"/>
        </w:rPr>
      </w:pPr>
    </w:p>
    <w:p w:rsidR="00431556" w:rsidRPr="00325E8B" w:rsidRDefault="00431556" w:rsidP="00431556">
      <w:pPr>
        <w:spacing w:after="0" w:line="240" w:lineRule="auto"/>
        <w:jc w:val="both"/>
        <w:rPr>
          <w:rFonts w:ascii="Times New Roman" w:hAnsi="Times New Roman"/>
          <w:sz w:val="24"/>
          <w:szCs w:val="24"/>
        </w:rPr>
      </w:pPr>
      <w:r w:rsidRPr="00325E8B">
        <w:rPr>
          <w:rFonts w:ascii="Times New Roman" w:hAnsi="Times New Roman"/>
          <w:sz w:val="24"/>
          <w:szCs w:val="24"/>
        </w:rPr>
        <w:t xml:space="preserve">             ЗАЯВИТЕЛЬ                                               АДМИНИСТРАЦИЯ</w:t>
      </w:r>
    </w:p>
    <w:p w:rsidR="00431556" w:rsidRPr="00325E8B" w:rsidRDefault="00431556" w:rsidP="00431556">
      <w:pPr>
        <w:spacing w:after="0" w:line="240" w:lineRule="auto"/>
        <w:jc w:val="both"/>
        <w:rPr>
          <w:rFonts w:ascii="Times New Roman" w:hAnsi="Times New Roman"/>
          <w:sz w:val="24"/>
          <w:szCs w:val="24"/>
        </w:rPr>
      </w:pPr>
      <w:r w:rsidRPr="00325E8B">
        <w:rPr>
          <w:rFonts w:ascii="Times New Roman" w:hAnsi="Times New Roman"/>
          <w:sz w:val="24"/>
          <w:szCs w:val="24"/>
        </w:rPr>
        <w:t>___________________________________  А</w:t>
      </w:r>
      <w:r>
        <w:rPr>
          <w:rFonts w:ascii="Times New Roman" w:hAnsi="Times New Roman"/>
          <w:sz w:val="24"/>
          <w:szCs w:val="24"/>
        </w:rPr>
        <w:t xml:space="preserve">дминистрация </w:t>
      </w:r>
      <w:proofErr w:type="spellStart"/>
      <w:r>
        <w:rPr>
          <w:rFonts w:ascii="Times New Roman" w:hAnsi="Times New Roman"/>
          <w:sz w:val="24"/>
          <w:szCs w:val="24"/>
        </w:rPr>
        <w:t>Паньковскогос</w:t>
      </w:r>
      <w:proofErr w:type="spellEnd"/>
      <w:r>
        <w:rPr>
          <w:rFonts w:ascii="Times New Roman" w:hAnsi="Times New Roman"/>
          <w:sz w:val="24"/>
          <w:szCs w:val="24"/>
        </w:rPr>
        <w:t>/поселения</w:t>
      </w:r>
    </w:p>
    <w:p w:rsidR="00431556" w:rsidRPr="00325E8B" w:rsidRDefault="00431556" w:rsidP="00431556">
      <w:pPr>
        <w:spacing w:after="0" w:line="240" w:lineRule="auto"/>
        <w:jc w:val="both"/>
        <w:rPr>
          <w:rFonts w:ascii="Times New Roman" w:hAnsi="Times New Roman"/>
          <w:sz w:val="24"/>
          <w:szCs w:val="24"/>
        </w:rPr>
      </w:pPr>
      <w:r w:rsidRPr="00325E8B">
        <w:rPr>
          <w:rFonts w:ascii="Times New Roman" w:hAnsi="Times New Roman"/>
          <w:sz w:val="24"/>
          <w:szCs w:val="24"/>
        </w:rPr>
        <w:t>___________________________________  ___________________________________</w:t>
      </w:r>
    </w:p>
    <w:p w:rsidR="00431556" w:rsidRPr="00325E8B" w:rsidRDefault="00431556" w:rsidP="00431556">
      <w:pPr>
        <w:spacing w:after="0" w:line="240" w:lineRule="auto"/>
        <w:jc w:val="both"/>
        <w:rPr>
          <w:rFonts w:ascii="Times New Roman" w:hAnsi="Times New Roman"/>
          <w:sz w:val="24"/>
          <w:szCs w:val="24"/>
        </w:rPr>
      </w:pPr>
      <w:r w:rsidRPr="00325E8B">
        <w:rPr>
          <w:rFonts w:ascii="Times New Roman" w:hAnsi="Times New Roman"/>
          <w:sz w:val="24"/>
          <w:szCs w:val="24"/>
          <w:vertAlign w:val="superscript"/>
        </w:rPr>
        <w:t>(наименование юридического лица, Ф.И.О. гражданина)</w:t>
      </w:r>
    </w:p>
    <w:p w:rsidR="00431556" w:rsidRPr="00325E8B" w:rsidRDefault="00431556" w:rsidP="00431556">
      <w:pPr>
        <w:spacing w:after="0" w:line="240" w:lineRule="auto"/>
        <w:jc w:val="both"/>
        <w:rPr>
          <w:rFonts w:ascii="Times New Roman" w:hAnsi="Times New Roman"/>
          <w:sz w:val="24"/>
          <w:szCs w:val="24"/>
        </w:rPr>
      </w:pPr>
      <w:r w:rsidRPr="00325E8B">
        <w:rPr>
          <w:rFonts w:ascii="Times New Roman" w:hAnsi="Times New Roman"/>
          <w:sz w:val="24"/>
          <w:szCs w:val="24"/>
        </w:rPr>
        <w:t xml:space="preserve">___________________________________  __________________________________ </w:t>
      </w:r>
    </w:p>
    <w:p w:rsidR="00431556" w:rsidRPr="00325E8B" w:rsidRDefault="00431556" w:rsidP="00431556">
      <w:pPr>
        <w:spacing w:after="0" w:line="240" w:lineRule="auto"/>
        <w:jc w:val="both"/>
        <w:rPr>
          <w:rFonts w:ascii="Times New Roman" w:hAnsi="Times New Roman"/>
          <w:sz w:val="24"/>
          <w:szCs w:val="24"/>
        </w:rPr>
      </w:pPr>
      <w:r w:rsidRPr="00325E8B">
        <w:rPr>
          <w:rFonts w:ascii="Times New Roman" w:hAnsi="Times New Roman"/>
          <w:sz w:val="24"/>
          <w:szCs w:val="24"/>
        </w:rPr>
        <w:t>___________________________________  __________________________________</w:t>
      </w:r>
    </w:p>
    <w:p w:rsidR="00431556" w:rsidRPr="00325E8B" w:rsidRDefault="00431556" w:rsidP="00431556">
      <w:pPr>
        <w:spacing w:after="0" w:line="240" w:lineRule="auto"/>
        <w:jc w:val="both"/>
        <w:rPr>
          <w:rFonts w:ascii="Times New Roman" w:hAnsi="Times New Roman"/>
          <w:sz w:val="24"/>
          <w:szCs w:val="24"/>
        </w:rPr>
      </w:pPr>
      <w:r w:rsidRPr="00325E8B">
        <w:rPr>
          <w:rFonts w:ascii="Times New Roman" w:hAnsi="Times New Roman"/>
          <w:sz w:val="24"/>
          <w:szCs w:val="24"/>
        </w:rPr>
        <w:t>___________________________________  __________________________________</w:t>
      </w:r>
    </w:p>
    <w:p w:rsidR="00431556" w:rsidRPr="00325E8B" w:rsidRDefault="00431556" w:rsidP="00431556">
      <w:pPr>
        <w:spacing w:after="0" w:line="240" w:lineRule="auto"/>
        <w:jc w:val="both"/>
        <w:rPr>
          <w:rFonts w:ascii="Times New Roman" w:hAnsi="Times New Roman"/>
          <w:sz w:val="24"/>
          <w:szCs w:val="24"/>
          <w:vertAlign w:val="superscript"/>
        </w:rPr>
      </w:pPr>
      <w:r w:rsidRPr="00325E8B">
        <w:rPr>
          <w:rFonts w:ascii="Times New Roman" w:hAnsi="Times New Roman"/>
          <w:sz w:val="24"/>
          <w:szCs w:val="24"/>
          <w:vertAlign w:val="superscript"/>
        </w:rPr>
        <w:t>(ИНН, ОГРН, адреса, телефоны)</w:t>
      </w:r>
    </w:p>
    <w:p w:rsidR="00431556" w:rsidRPr="00325E8B" w:rsidRDefault="00431556" w:rsidP="00431556">
      <w:pPr>
        <w:spacing w:after="0" w:line="240" w:lineRule="auto"/>
        <w:jc w:val="both"/>
        <w:rPr>
          <w:rFonts w:ascii="Times New Roman" w:hAnsi="Times New Roman"/>
          <w:sz w:val="24"/>
          <w:szCs w:val="24"/>
        </w:rPr>
      </w:pPr>
      <w:r w:rsidRPr="00325E8B">
        <w:rPr>
          <w:rFonts w:ascii="Times New Roman" w:hAnsi="Times New Roman"/>
          <w:sz w:val="24"/>
          <w:szCs w:val="24"/>
        </w:rPr>
        <w:t>___________________________________  ___________________________________</w:t>
      </w:r>
    </w:p>
    <w:p w:rsidR="00431556" w:rsidRPr="00325E8B" w:rsidRDefault="00431556" w:rsidP="00431556">
      <w:pPr>
        <w:spacing w:after="0" w:line="240" w:lineRule="auto"/>
        <w:jc w:val="both"/>
        <w:rPr>
          <w:rFonts w:ascii="Times New Roman" w:hAnsi="Times New Roman"/>
          <w:sz w:val="24"/>
          <w:szCs w:val="24"/>
        </w:rPr>
      </w:pPr>
      <w:r w:rsidRPr="00325E8B">
        <w:rPr>
          <w:rFonts w:ascii="Times New Roman" w:hAnsi="Times New Roman"/>
          <w:sz w:val="24"/>
          <w:szCs w:val="24"/>
        </w:rPr>
        <w:t>_________________/_________________  _________________________/ __________</w:t>
      </w:r>
    </w:p>
    <w:p w:rsidR="00431556" w:rsidRPr="00325E8B" w:rsidRDefault="00431556" w:rsidP="00431556">
      <w:pPr>
        <w:spacing w:after="0" w:line="240" w:lineRule="auto"/>
        <w:jc w:val="both"/>
        <w:rPr>
          <w:rFonts w:ascii="Times New Roman" w:hAnsi="Times New Roman"/>
          <w:sz w:val="24"/>
          <w:szCs w:val="24"/>
        </w:rPr>
      </w:pPr>
      <w:r w:rsidRPr="00325E8B">
        <w:rPr>
          <w:rFonts w:ascii="Times New Roman" w:hAnsi="Times New Roman"/>
          <w:sz w:val="24"/>
          <w:szCs w:val="24"/>
        </w:rPr>
        <w:t>М.П.</w:t>
      </w:r>
      <w:r>
        <w:rPr>
          <w:rFonts w:ascii="Times New Roman" w:hAnsi="Times New Roman"/>
          <w:sz w:val="24"/>
          <w:szCs w:val="24"/>
        </w:rPr>
        <w:t xml:space="preserve">                                                                                  </w:t>
      </w:r>
      <w:r w:rsidRPr="00325E8B">
        <w:rPr>
          <w:rFonts w:ascii="Times New Roman" w:hAnsi="Times New Roman"/>
          <w:sz w:val="24"/>
          <w:szCs w:val="24"/>
        </w:rPr>
        <w:t>М.П.</w:t>
      </w:r>
    </w:p>
    <w:p w:rsidR="00431556" w:rsidRPr="00325E8B" w:rsidRDefault="00431556" w:rsidP="00431556">
      <w:pPr>
        <w:widowControl w:val="0"/>
        <w:autoSpaceDE w:val="0"/>
        <w:autoSpaceDN w:val="0"/>
        <w:adjustRightInd w:val="0"/>
        <w:spacing w:after="0" w:line="240" w:lineRule="auto"/>
        <w:ind w:firstLine="540"/>
        <w:jc w:val="both"/>
        <w:rPr>
          <w:rFonts w:ascii="Times New Roman" w:hAnsi="Times New Roman"/>
          <w:sz w:val="24"/>
          <w:szCs w:val="24"/>
        </w:rPr>
      </w:pPr>
    </w:p>
    <w:p w:rsidR="00431556" w:rsidRPr="00325E8B" w:rsidRDefault="00431556" w:rsidP="00431556">
      <w:pPr>
        <w:widowControl w:val="0"/>
        <w:autoSpaceDE w:val="0"/>
        <w:autoSpaceDN w:val="0"/>
        <w:adjustRightInd w:val="0"/>
        <w:spacing w:after="0" w:line="240" w:lineRule="auto"/>
        <w:ind w:firstLine="540"/>
        <w:jc w:val="both"/>
        <w:rPr>
          <w:rFonts w:ascii="Times New Roman" w:hAnsi="Times New Roman"/>
          <w:sz w:val="24"/>
          <w:szCs w:val="24"/>
        </w:rPr>
      </w:pPr>
    </w:p>
    <w:p w:rsidR="006E2B29" w:rsidRDefault="006E2B29" w:rsidP="0037307B">
      <w:pPr>
        <w:spacing w:after="0" w:line="240" w:lineRule="auto"/>
        <w:jc w:val="both"/>
      </w:pPr>
    </w:p>
    <w:sectPr w:rsidR="006E2B29" w:rsidSect="00892A1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6EDB"/>
    <w:rsid w:val="0013686E"/>
    <w:rsid w:val="001702F7"/>
    <w:rsid w:val="0037307B"/>
    <w:rsid w:val="00431556"/>
    <w:rsid w:val="005B79AF"/>
    <w:rsid w:val="006E2B29"/>
    <w:rsid w:val="00746EDB"/>
    <w:rsid w:val="007D7414"/>
    <w:rsid w:val="007F75C3"/>
    <w:rsid w:val="00871595"/>
    <w:rsid w:val="00892A13"/>
    <w:rsid w:val="008E0E8D"/>
    <w:rsid w:val="00A36131"/>
    <w:rsid w:val="00A55232"/>
    <w:rsid w:val="00A702FA"/>
    <w:rsid w:val="00A7780F"/>
    <w:rsid w:val="00B55946"/>
    <w:rsid w:val="00B9235C"/>
    <w:rsid w:val="00D7551E"/>
    <w:rsid w:val="00E077CA"/>
    <w:rsid w:val="00ED2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7414"/>
    <w:rPr>
      <w:color w:val="0000FF" w:themeColor="hyperlink"/>
      <w:u w:val="single"/>
    </w:rPr>
  </w:style>
  <w:style w:type="character" w:customStyle="1" w:styleId="2">
    <w:name w:val="Основной текст (2)_"/>
    <w:basedOn w:val="a0"/>
    <w:link w:val="20"/>
    <w:locked/>
    <w:rsid w:val="00ED2F67"/>
    <w:rPr>
      <w:rFonts w:ascii="Times New Roman" w:eastAsia="Times New Roman" w:hAnsi="Times New Roman" w:cs="Times New Roman"/>
      <w:spacing w:val="10"/>
      <w:sz w:val="26"/>
      <w:szCs w:val="26"/>
      <w:shd w:val="clear" w:color="auto" w:fill="FFFFFF"/>
    </w:rPr>
  </w:style>
  <w:style w:type="paragraph" w:customStyle="1" w:styleId="20">
    <w:name w:val="Основной текст (2)"/>
    <w:basedOn w:val="a"/>
    <w:link w:val="2"/>
    <w:rsid w:val="00ED2F67"/>
    <w:pPr>
      <w:widowControl w:val="0"/>
      <w:shd w:val="clear" w:color="auto" w:fill="FFFFFF"/>
      <w:spacing w:before="420" w:after="0" w:line="466" w:lineRule="exact"/>
    </w:pPr>
    <w:rPr>
      <w:rFonts w:ascii="Times New Roman" w:eastAsia="Times New Roman" w:hAnsi="Times New Roman" w:cs="Times New Roman"/>
      <w:spacing w:val="10"/>
      <w:sz w:val="26"/>
      <w:szCs w:val="26"/>
    </w:rPr>
  </w:style>
  <w:style w:type="character" w:customStyle="1" w:styleId="a4">
    <w:name w:val="Основной текст_"/>
    <w:basedOn w:val="a0"/>
    <w:link w:val="1"/>
    <w:locked/>
    <w:rsid w:val="00ED2F6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ED2F67"/>
    <w:pPr>
      <w:widowControl w:val="0"/>
      <w:shd w:val="clear" w:color="auto" w:fill="FFFFFF"/>
      <w:spacing w:after="0" w:line="466" w:lineRule="exac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76329770">
      <w:bodyDiv w:val="1"/>
      <w:marLeft w:val="0"/>
      <w:marRight w:val="0"/>
      <w:marTop w:val="0"/>
      <w:marBottom w:val="0"/>
      <w:divBdr>
        <w:top w:val="none" w:sz="0" w:space="0" w:color="auto"/>
        <w:left w:val="none" w:sz="0" w:space="0" w:color="auto"/>
        <w:bottom w:val="none" w:sz="0" w:space="0" w:color="auto"/>
        <w:right w:val="none" w:sz="0" w:space="0" w:color="auto"/>
      </w:divBdr>
    </w:div>
    <w:div w:id="3324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nkovskoe.ru" TargetMode="External"/><Relationship Id="rId4" Type="http://schemas.openxmlformats.org/officeDocument/2006/relationships/hyperlink" Target="file:///C:\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24</Pages>
  <Words>9888</Words>
  <Characters>56368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2018-08-29T08:10:00Z</cp:lastPrinted>
  <dcterms:created xsi:type="dcterms:W3CDTF">2018-08-21T06:22:00Z</dcterms:created>
  <dcterms:modified xsi:type="dcterms:W3CDTF">2018-10-31T06:31:00Z</dcterms:modified>
</cp:coreProperties>
</file>